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C4FA" w14:textId="688CF0A4" w:rsidR="00566446" w:rsidRPr="002F127C" w:rsidRDefault="00D36BE9" w:rsidP="00D36BE9">
      <w:pPr>
        <w:spacing w:before="60" w:after="6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6D35C19E" wp14:editId="4ED949B4">
            <wp:extent cx="1432560" cy="455295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259" cy="4555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6464283" w14:textId="4CB4F20C" w:rsidR="00D63FD5" w:rsidRPr="001F1571" w:rsidRDefault="00754C68" w:rsidP="0093633A">
      <w:pPr>
        <w:spacing w:before="60" w:after="60"/>
        <w:jc w:val="center"/>
        <w:rPr>
          <w:rFonts w:ascii="Arial" w:hAnsi="Arial" w:cs="Arial"/>
          <w:b/>
          <w:bCs/>
          <w:sz w:val="18"/>
          <w:szCs w:val="18"/>
        </w:rPr>
      </w:pPr>
      <w:r w:rsidRPr="001F1571">
        <w:rPr>
          <w:rFonts w:ascii="Arial" w:hAnsi="Arial" w:cs="Arial"/>
          <w:b/>
          <w:bCs/>
          <w:sz w:val="18"/>
          <w:szCs w:val="18"/>
        </w:rPr>
        <w:t>ΠΡΟΣΛΗΨΗ ΕΡΓΟΔΟΤΟΥΜΕΝ</w:t>
      </w:r>
      <w:r w:rsidR="00D2450C" w:rsidRPr="001F1571">
        <w:rPr>
          <w:rFonts w:ascii="Arial" w:hAnsi="Arial" w:cs="Arial"/>
          <w:b/>
          <w:bCs/>
          <w:sz w:val="18"/>
          <w:szCs w:val="18"/>
          <w:lang w:val="en-GB"/>
        </w:rPr>
        <w:t>OY</w:t>
      </w:r>
      <w:r w:rsidRPr="001F1571">
        <w:rPr>
          <w:rFonts w:ascii="Arial" w:hAnsi="Arial" w:cs="Arial"/>
          <w:b/>
          <w:bCs/>
          <w:sz w:val="18"/>
          <w:szCs w:val="18"/>
        </w:rPr>
        <w:t xml:space="preserve"> ΟΡΙΣΜΕΝΟΥ ΧΡΟΝΟΥ </w:t>
      </w:r>
      <w:r w:rsidR="00694338" w:rsidRPr="001F1571">
        <w:rPr>
          <w:rFonts w:ascii="Arial" w:hAnsi="Arial" w:cs="Arial"/>
          <w:b/>
          <w:bCs/>
          <w:sz w:val="18"/>
          <w:szCs w:val="18"/>
        </w:rPr>
        <w:t>ΣΤΟ ΣΥΜΒΟΥΛΙΟ</w:t>
      </w:r>
      <w:r w:rsidRPr="001F1571">
        <w:rPr>
          <w:rFonts w:ascii="Arial" w:hAnsi="Arial" w:cs="Arial"/>
          <w:b/>
          <w:bCs/>
          <w:sz w:val="18"/>
          <w:szCs w:val="18"/>
        </w:rPr>
        <w:t xml:space="preserve"> </w:t>
      </w:r>
      <w:r w:rsidR="002554F8" w:rsidRPr="001F1571">
        <w:rPr>
          <w:rFonts w:ascii="Arial" w:hAnsi="Arial" w:cs="Arial"/>
          <w:b/>
          <w:bCs/>
          <w:sz w:val="18"/>
          <w:szCs w:val="18"/>
        </w:rPr>
        <w:t>ΑΠΟΧΕΤΕΥΣΕΩΝ</w:t>
      </w:r>
      <w:r w:rsidRPr="001F1571">
        <w:rPr>
          <w:rFonts w:ascii="Arial" w:hAnsi="Arial" w:cs="Arial"/>
          <w:b/>
          <w:bCs/>
          <w:sz w:val="18"/>
          <w:szCs w:val="18"/>
        </w:rPr>
        <w:t xml:space="preserve"> ΛΑΡΝΑΚΑΣ</w:t>
      </w:r>
    </w:p>
    <w:p w14:paraId="7AFB9B9F" w14:textId="3C121444" w:rsidR="00694338" w:rsidRPr="002F127C" w:rsidRDefault="00D63FD5" w:rsidP="00EA1185">
      <w:pPr>
        <w:jc w:val="both"/>
        <w:rPr>
          <w:rFonts w:ascii="Arial" w:hAnsi="Arial" w:cs="Arial"/>
          <w:sz w:val="18"/>
          <w:szCs w:val="18"/>
        </w:rPr>
      </w:pPr>
      <w:r w:rsidRPr="002F127C">
        <w:rPr>
          <w:rFonts w:ascii="Arial" w:hAnsi="Arial" w:cs="Arial"/>
          <w:sz w:val="18"/>
          <w:szCs w:val="18"/>
        </w:rPr>
        <w:t xml:space="preserve">Το Συμβούλιο </w:t>
      </w:r>
      <w:r w:rsidR="002554F8">
        <w:rPr>
          <w:rFonts w:ascii="Arial" w:hAnsi="Arial" w:cs="Arial"/>
          <w:sz w:val="18"/>
          <w:szCs w:val="18"/>
        </w:rPr>
        <w:t>Αποχετεύσεων</w:t>
      </w:r>
      <w:r w:rsidRPr="002F127C">
        <w:rPr>
          <w:rFonts w:ascii="Arial" w:hAnsi="Arial" w:cs="Arial"/>
          <w:sz w:val="18"/>
          <w:szCs w:val="18"/>
        </w:rPr>
        <w:t xml:space="preserve"> Λάρνακας </w:t>
      </w:r>
      <w:r w:rsidR="00754C68" w:rsidRPr="002F127C">
        <w:rPr>
          <w:rFonts w:ascii="Arial" w:hAnsi="Arial" w:cs="Arial"/>
          <w:sz w:val="18"/>
          <w:szCs w:val="18"/>
        </w:rPr>
        <w:t xml:space="preserve">ανακοινώνει ότι, σύμφωνα με τις πρόνοιες του περί Ρύθμισης της Απασχόλησης </w:t>
      </w:r>
      <w:proofErr w:type="spellStart"/>
      <w:r w:rsidR="00754C68" w:rsidRPr="002F127C">
        <w:rPr>
          <w:rFonts w:ascii="Arial" w:hAnsi="Arial" w:cs="Arial"/>
          <w:sz w:val="18"/>
          <w:szCs w:val="18"/>
        </w:rPr>
        <w:t>Εργοδοτουμένων</w:t>
      </w:r>
      <w:proofErr w:type="spellEnd"/>
      <w:r w:rsidR="00754C68" w:rsidRPr="002F127C">
        <w:rPr>
          <w:rFonts w:ascii="Arial" w:hAnsi="Arial" w:cs="Arial"/>
          <w:sz w:val="18"/>
          <w:szCs w:val="18"/>
        </w:rPr>
        <w:t xml:space="preserve"> Αορίστου και </w:t>
      </w:r>
      <w:proofErr w:type="spellStart"/>
      <w:r w:rsidR="00754C68" w:rsidRPr="002F127C">
        <w:rPr>
          <w:rFonts w:ascii="Arial" w:hAnsi="Arial" w:cs="Arial"/>
          <w:sz w:val="18"/>
          <w:szCs w:val="18"/>
        </w:rPr>
        <w:t>Εργοδοτουμένων</w:t>
      </w:r>
      <w:proofErr w:type="spellEnd"/>
      <w:r w:rsidR="00754C68" w:rsidRPr="002F127C">
        <w:rPr>
          <w:rFonts w:ascii="Arial" w:hAnsi="Arial" w:cs="Arial"/>
          <w:sz w:val="18"/>
          <w:szCs w:val="18"/>
        </w:rPr>
        <w:t xml:space="preserve"> Ορισμένου Χρόνου στη Δημόσια Υπηρεσία Νόμου του 2016 (Ν. 70(Ι)</w:t>
      </w:r>
      <w:r w:rsidR="00ED4FAB" w:rsidRPr="002F127C">
        <w:rPr>
          <w:rFonts w:ascii="Arial" w:hAnsi="Arial" w:cs="Arial"/>
          <w:sz w:val="18"/>
          <w:szCs w:val="18"/>
        </w:rPr>
        <w:t>/</w:t>
      </w:r>
      <w:r w:rsidR="00754C68" w:rsidRPr="002F127C">
        <w:rPr>
          <w:rFonts w:ascii="Arial" w:hAnsi="Arial" w:cs="Arial"/>
          <w:sz w:val="18"/>
          <w:szCs w:val="18"/>
        </w:rPr>
        <w:t xml:space="preserve">2016), γίνονται δεκτές αιτήσεις για απασχόληση </w:t>
      </w:r>
      <w:r w:rsidR="00033123" w:rsidRPr="002F127C">
        <w:rPr>
          <w:rFonts w:ascii="Arial" w:hAnsi="Arial" w:cs="Arial"/>
          <w:sz w:val="18"/>
          <w:szCs w:val="18"/>
        </w:rPr>
        <w:t>ενός</w:t>
      </w:r>
      <w:r w:rsidR="00754C68" w:rsidRPr="002F127C">
        <w:rPr>
          <w:rFonts w:ascii="Arial" w:hAnsi="Arial" w:cs="Arial"/>
          <w:sz w:val="18"/>
          <w:szCs w:val="18"/>
        </w:rPr>
        <w:t xml:space="preserve"> (</w:t>
      </w:r>
      <w:r w:rsidR="007E56CC" w:rsidRPr="002F127C">
        <w:rPr>
          <w:rFonts w:ascii="Arial" w:hAnsi="Arial" w:cs="Arial"/>
          <w:sz w:val="18"/>
          <w:szCs w:val="18"/>
        </w:rPr>
        <w:t>1</w:t>
      </w:r>
      <w:r w:rsidR="00754C68" w:rsidRPr="002F127C">
        <w:rPr>
          <w:rFonts w:ascii="Arial" w:hAnsi="Arial" w:cs="Arial"/>
          <w:sz w:val="18"/>
          <w:szCs w:val="18"/>
        </w:rPr>
        <w:t xml:space="preserve">) </w:t>
      </w:r>
      <w:proofErr w:type="spellStart"/>
      <w:r w:rsidR="00754C68" w:rsidRPr="002F127C">
        <w:rPr>
          <w:rFonts w:ascii="Arial" w:hAnsi="Arial" w:cs="Arial"/>
          <w:sz w:val="18"/>
          <w:szCs w:val="18"/>
        </w:rPr>
        <w:t>εργοδοτουμέν</w:t>
      </w:r>
      <w:r w:rsidR="007E56CC" w:rsidRPr="002F127C">
        <w:rPr>
          <w:rFonts w:ascii="Arial" w:hAnsi="Arial" w:cs="Arial"/>
          <w:sz w:val="18"/>
          <w:szCs w:val="18"/>
        </w:rPr>
        <w:t>ου</w:t>
      </w:r>
      <w:proofErr w:type="spellEnd"/>
      <w:r w:rsidR="00754C68" w:rsidRPr="002F127C">
        <w:rPr>
          <w:rFonts w:ascii="Arial" w:hAnsi="Arial" w:cs="Arial"/>
          <w:sz w:val="18"/>
          <w:szCs w:val="18"/>
        </w:rPr>
        <w:t xml:space="preserve"> ορισμένου χρόνου για εκτέλεση </w:t>
      </w:r>
      <w:r w:rsidR="00904C49" w:rsidRPr="002F127C">
        <w:rPr>
          <w:rFonts w:ascii="Arial" w:hAnsi="Arial" w:cs="Arial"/>
          <w:sz w:val="18"/>
          <w:szCs w:val="18"/>
        </w:rPr>
        <w:t xml:space="preserve">υπηρεσιών </w:t>
      </w:r>
      <w:r w:rsidR="002554F8">
        <w:rPr>
          <w:rFonts w:ascii="Arial" w:hAnsi="Arial" w:cs="Arial"/>
          <w:sz w:val="18"/>
          <w:szCs w:val="18"/>
        </w:rPr>
        <w:t>Τεχνικού Ηλεκτρολογίας</w:t>
      </w:r>
      <w:r w:rsidR="00E85B1E" w:rsidRPr="002F127C">
        <w:rPr>
          <w:rFonts w:ascii="Arial" w:hAnsi="Arial" w:cs="Arial"/>
          <w:sz w:val="18"/>
          <w:szCs w:val="18"/>
        </w:rPr>
        <w:t xml:space="preserve"> (κλ. Α</w:t>
      </w:r>
      <w:r w:rsidR="002554F8">
        <w:rPr>
          <w:rFonts w:ascii="Arial" w:hAnsi="Arial" w:cs="Arial"/>
          <w:sz w:val="18"/>
          <w:szCs w:val="18"/>
        </w:rPr>
        <w:t>2</w:t>
      </w:r>
      <w:r w:rsidR="00E85B1E" w:rsidRPr="002F127C">
        <w:rPr>
          <w:rFonts w:ascii="Arial" w:hAnsi="Arial" w:cs="Arial"/>
          <w:sz w:val="18"/>
          <w:szCs w:val="18"/>
        </w:rPr>
        <w:t>, Α</w:t>
      </w:r>
      <w:r w:rsidR="002554F8">
        <w:rPr>
          <w:rFonts w:ascii="Arial" w:hAnsi="Arial" w:cs="Arial"/>
          <w:sz w:val="18"/>
          <w:szCs w:val="18"/>
        </w:rPr>
        <w:t>5</w:t>
      </w:r>
      <w:r w:rsidR="00904C49" w:rsidRPr="002F127C">
        <w:rPr>
          <w:rFonts w:ascii="Arial" w:hAnsi="Arial" w:cs="Arial"/>
          <w:sz w:val="18"/>
          <w:szCs w:val="18"/>
        </w:rPr>
        <w:t xml:space="preserve"> και Α</w:t>
      </w:r>
      <w:r w:rsidR="002554F8">
        <w:rPr>
          <w:rFonts w:ascii="Arial" w:hAnsi="Arial" w:cs="Arial"/>
          <w:sz w:val="18"/>
          <w:szCs w:val="18"/>
        </w:rPr>
        <w:t>7</w:t>
      </w:r>
      <w:r w:rsidR="002554F8" w:rsidRPr="00B054FC">
        <w:rPr>
          <w:rFonts w:ascii="Arial" w:hAnsi="Arial" w:cs="Arial"/>
          <w:sz w:val="18"/>
          <w:szCs w:val="18"/>
        </w:rPr>
        <w:t>(</w:t>
      </w:r>
      <w:r w:rsidR="002554F8">
        <w:rPr>
          <w:rFonts w:ascii="Arial" w:hAnsi="Arial" w:cs="Arial"/>
          <w:sz w:val="18"/>
          <w:szCs w:val="18"/>
          <w:lang w:val="en-US"/>
        </w:rPr>
        <w:t>ii</w:t>
      </w:r>
      <w:r w:rsidR="002554F8" w:rsidRPr="00B054FC">
        <w:rPr>
          <w:rFonts w:ascii="Arial" w:hAnsi="Arial" w:cs="Arial"/>
          <w:sz w:val="18"/>
          <w:szCs w:val="18"/>
        </w:rPr>
        <w:t>)</w:t>
      </w:r>
      <w:r w:rsidR="00904C49" w:rsidRPr="002F127C">
        <w:rPr>
          <w:rFonts w:ascii="Arial" w:hAnsi="Arial" w:cs="Arial"/>
          <w:sz w:val="18"/>
          <w:szCs w:val="18"/>
        </w:rPr>
        <w:t>)</w:t>
      </w:r>
      <w:r w:rsidR="00754C68" w:rsidRPr="002F127C">
        <w:rPr>
          <w:rFonts w:ascii="Arial" w:hAnsi="Arial" w:cs="Arial"/>
          <w:sz w:val="18"/>
          <w:szCs w:val="18"/>
        </w:rPr>
        <w:t xml:space="preserve">.  </w:t>
      </w:r>
    </w:p>
    <w:p w14:paraId="218E1D7F" w14:textId="7783C777" w:rsidR="00694338" w:rsidRPr="001F1571" w:rsidRDefault="00ED79CC" w:rsidP="0093633A">
      <w:pPr>
        <w:spacing w:before="60" w:after="60"/>
        <w:jc w:val="both"/>
        <w:rPr>
          <w:rFonts w:ascii="Arial" w:hAnsi="Arial" w:cs="Arial"/>
          <w:sz w:val="18"/>
          <w:szCs w:val="18"/>
          <w:u w:val="single"/>
        </w:rPr>
      </w:pPr>
      <w:r w:rsidRPr="001F157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Τεχνικός</w:t>
      </w:r>
      <w:r w:rsidR="002554F8" w:rsidRPr="001F157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Ηλεκτρολογίας</w:t>
      </w:r>
      <w:r w:rsidR="00B673A6" w:rsidRPr="001F157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(</w:t>
      </w:r>
      <w:r w:rsidR="00883AC2" w:rsidRPr="001F157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Κ</w:t>
      </w:r>
      <w:r w:rsidR="00B673A6" w:rsidRPr="001F157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λ.Α</w:t>
      </w:r>
      <w:r w:rsidR="002554F8" w:rsidRPr="001F157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2-Α5-Α7(</w:t>
      </w:r>
      <w:r w:rsidR="002554F8" w:rsidRPr="001F1571">
        <w:rPr>
          <w:rFonts w:ascii="Arial" w:hAnsi="Arial" w:cs="Arial"/>
          <w:b/>
          <w:bCs/>
          <w:i/>
          <w:iCs/>
          <w:sz w:val="18"/>
          <w:szCs w:val="18"/>
          <w:u w:val="single"/>
          <w:lang w:val="en-US"/>
        </w:rPr>
        <w:t>ii</w:t>
      </w:r>
      <w:r w:rsidR="002554F8" w:rsidRPr="001F157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)</w:t>
      </w:r>
      <w:r w:rsidR="00B673A6" w:rsidRPr="001F157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)</w:t>
      </w:r>
    </w:p>
    <w:tbl>
      <w:tblPr>
        <w:tblW w:w="9344" w:type="dxa"/>
        <w:jc w:val="center"/>
        <w:tblLayout w:type="fixed"/>
        <w:tblLook w:val="0000" w:firstRow="0" w:lastRow="0" w:firstColumn="0" w:lastColumn="0" w:noHBand="0" w:noVBand="0"/>
      </w:tblPr>
      <w:tblGrid>
        <w:gridCol w:w="530"/>
        <w:gridCol w:w="339"/>
        <w:gridCol w:w="234"/>
        <w:gridCol w:w="8226"/>
        <w:gridCol w:w="15"/>
      </w:tblGrid>
      <w:tr w:rsidR="00754C68" w:rsidRPr="002F127C" w14:paraId="5AA3D767" w14:textId="77777777" w:rsidTr="00EA1185">
        <w:trPr>
          <w:cantSplit/>
          <w:jc w:val="center"/>
        </w:trPr>
        <w:tc>
          <w:tcPr>
            <w:tcW w:w="9344" w:type="dxa"/>
            <w:gridSpan w:val="5"/>
          </w:tcPr>
          <w:p w14:paraId="1578E989" w14:textId="77777777" w:rsidR="00754C68" w:rsidRPr="002F127C" w:rsidRDefault="00186189" w:rsidP="0093633A">
            <w:pPr>
              <w:numPr>
                <w:ilvl w:val="0"/>
                <w:numId w:val="10"/>
              </w:numPr>
              <w:spacing w:before="60" w:after="60"/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5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4C68" w:rsidRPr="001F1571">
              <w:rPr>
                <w:rFonts w:ascii="Arial" w:hAnsi="Arial" w:cs="Arial"/>
                <w:b/>
                <w:sz w:val="18"/>
                <w:szCs w:val="18"/>
              </w:rPr>
              <w:t>Απαιτούμενα Προσόντα:</w:t>
            </w:r>
          </w:p>
        </w:tc>
      </w:tr>
      <w:tr w:rsidR="00754C68" w:rsidRPr="002F127C" w14:paraId="106507E8" w14:textId="77777777" w:rsidTr="00EA1185">
        <w:trPr>
          <w:cantSplit/>
          <w:trHeight w:val="289"/>
          <w:jc w:val="center"/>
        </w:trPr>
        <w:tc>
          <w:tcPr>
            <w:tcW w:w="869" w:type="dxa"/>
            <w:gridSpan w:val="2"/>
          </w:tcPr>
          <w:p w14:paraId="5A8B71D1" w14:textId="77777777" w:rsidR="00754C68" w:rsidRPr="002F127C" w:rsidRDefault="00904C49" w:rsidP="0093633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27C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8475" w:type="dxa"/>
            <w:gridSpan w:val="3"/>
          </w:tcPr>
          <w:p w14:paraId="6551DCE7" w14:textId="1CA03EE2" w:rsidR="00904C49" w:rsidRPr="002F127C" w:rsidRDefault="00B054FC" w:rsidP="00904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(α) </w:t>
            </w:r>
            <w:r w:rsidR="002554F8">
              <w:rPr>
                <w:rFonts w:ascii="Arial" w:hAnsi="Arial" w:cs="Arial"/>
                <w:sz w:val="18"/>
                <w:szCs w:val="18"/>
              </w:rPr>
              <w:t xml:space="preserve">Δίπλωμα αναγνωρισμένης Σχολής τριετούς </w:t>
            </w:r>
            <w:proofErr w:type="spellStart"/>
            <w:r w:rsidR="002554F8">
              <w:rPr>
                <w:rFonts w:ascii="Arial" w:hAnsi="Arial" w:cs="Arial"/>
                <w:sz w:val="18"/>
                <w:szCs w:val="18"/>
              </w:rPr>
              <w:t>μεταλυκειακού</w:t>
            </w:r>
            <w:proofErr w:type="spellEnd"/>
            <w:r w:rsidR="002554F8">
              <w:rPr>
                <w:rFonts w:ascii="Arial" w:hAnsi="Arial" w:cs="Arial"/>
                <w:sz w:val="18"/>
                <w:szCs w:val="18"/>
              </w:rPr>
              <w:t xml:space="preserve"> κύκλου σπουδών (περιλαμβανομένου </w:t>
            </w:r>
            <w:r>
              <w:rPr>
                <w:rFonts w:ascii="Arial" w:hAnsi="Arial" w:cs="Arial"/>
                <w:sz w:val="18"/>
                <w:szCs w:val="18"/>
              </w:rPr>
              <w:t xml:space="preserve"> πανεπιστημιακού</w:t>
            </w:r>
            <w:r w:rsidR="002554F8">
              <w:rPr>
                <w:rFonts w:ascii="Arial" w:hAnsi="Arial" w:cs="Arial"/>
                <w:sz w:val="18"/>
                <w:szCs w:val="18"/>
              </w:rPr>
              <w:t xml:space="preserve"> διπλώματος ή τίτλου) στην Ηλεκτρολογία ή Ηλεκτρονική Μηχανική</w:t>
            </w:r>
          </w:p>
          <w:p w14:paraId="25318C2D" w14:textId="37140271" w:rsidR="00754C68" w:rsidRDefault="002554F8" w:rsidP="00904C4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C49" w:rsidRPr="002F127C">
              <w:rPr>
                <w:rFonts w:ascii="Arial" w:hAnsi="Arial" w:cs="Arial"/>
                <w:sz w:val="18"/>
                <w:szCs w:val="18"/>
              </w:rPr>
              <w:t>(Σημ.: Ο όρος «Πανεπιστημιακό δίπλωμα ή τίτλος» καλύπτει και μεταπτυχιακό δίπλωμα ή τίτλο).</w:t>
            </w:r>
          </w:p>
          <w:p w14:paraId="15AE8AC3" w14:textId="211724D3" w:rsidR="00B054FC" w:rsidRDefault="00B054FC" w:rsidP="00B054F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ή</w:t>
            </w:r>
          </w:p>
          <w:p w14:paraId="78DB4EA5" w14:textId="4A993732" w:rsidR="00B673A6" w:rsidRPr="002F127C" w:rsidRDefault="00B054FC" w:rsidP="00EA1185">
            <w:pPr>
              <w:pStyle w:val="BodyTextIndent"/>
              <w:ind w:left="414" w:hanging="4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(β)  </w:t>
            </w:r>
            <w:r w:rsidRPr="00B054FC">
              <w:rPr>
                <w:rFonts w:ascii="Arial" w:hAnsi="Arial" w:cs="Arial"/>
                <w:sz w:val="18"/>
                <w:szCs w:val="18"/>
                <w:lang w:eastAsia="en-US"/>
              </w:rPr>
              <w:t>Απολυτήριο αναγνωρισμένης Σχολής Μέσης Τεχνικής Εκπαίδευσης στην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B054FC">
              <w:rPr>
                <w:rFonts w:ascii="Arial" w:hAnsi="Arial" w:cs="Arial"/>
                <w:sz w:val="18"/>
                <w:szCs w:val="18"/>
                <w:lang w:eastAsia="en-US"/>
              </w:rPr>
              <w:t>ειδικότητα Ηλεκτρολόγου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B054FC">
              <w:rPr>
                <w:rFonts w:ascii="Arial" w:hAnsi="Arial" w:cs="Arial"/>
                <w:sz w:val="18"/>
                <w:szCs w:val="18"/>
                <w:lang w:eastAsia="en-US"/>
              </w:rPr>
              <w:t>Μηχανικού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754C68" w:rsidRPr="002F127C" w14:paraId="65A52584" w14:textId="77777777" w:rsidTr="00EA1185">
        <w:trPr>
          <w:cantSplit/>
          <w:jc w:val="center"/>
        </w:trPr>
        <w:tc>
          <w:tcPr>
            <w:tcW w:w="869" w:type="dxa"/>
            <w:gridSpan w:val="2"/>
          </w:tcPr>
          <w:p w14:paraId="0EECFB6B" w14:textId="77777777" w:rsidR="00754C68" w:rsidRPr="002F127C" w:rsidRDefault="00904C49" w:rsidP="0093633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27C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8475" w:type="dxa"/>
            <w:gridSpan w:val="3"/>
          </w:tcPr>
          <w:p w14:paraId="2ABE67E9" w14:textId="3BD82D6E" w:rsidR="00754C68" w:rsidRPr="002F127C" w:rsidRDefault="002554F8" w:rsidP="00EA1185">
            <w:pPr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2F127C">
              <w:rPr>
                <w:rFonts w:ascii="Arial" w:hAnsi="Arial" w:cs="Arial"/>
                <w:sz w:val="18"/>
                <w:szCs w:val="18"/>
              </w:rPr>
              <w:t>Ακεραιότητα χαρακτήρα, οργανωτική και διοικητική ικανότητα, υπευθυνότητα, πρωτοβουλία και  ευθυκρισία.</w:t>
            </w:r>
          </w:p>
        </w:tc>
      </w:tr>
      <w:tr w:rsidR="00754C68" w:rsidRPr="002F127C" w14:paraId="6E3B12DA" w14:textId="77777777" w:rsidTr="00EA1185">
        <w:trPr>
          <w:cantSplit/>
          <w:jc w:val="center"/>
        </w:trPr>
        <w:tc>
          <w:tcPr>
            <w:tcW w:w="869" w:type="dxa"/>
            <w:gridSpan w:val="2"/>
          </w:tcPr>
          <w:p w14:paraId="0B9D2AEC" w14:textId="77777777" w:rsidR="00754C68" w:rsidRPr="002F127C" w:rsidRDefault="00904C49" w:rsidP="0093633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27C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8475" w:type="dxa"/>
            <w:gridSpan w:val="3"/>
          </w:tcPr>
          <w:p w14:paraId="1C0E5E0E" w14:textId="6F53A714" w:rsidR="00514B2A" w:rsidRPr="002F127C" w:rsidRDefault="002554F8" w:rsidP="00EA1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27C">
              <w:rPr>
                <w:rFonts w:ascii="Arial" w:hAnsi="Arial" w:cs="Arial"/>
                <w:sz w:val="18"/>
                <w:szCs w:val="18"/>
              </w:rPr>
              <w:t xml:space="preserve">Πολύ καλή γνώση της Ελληνικής γλώσσας και </w:t>
            </w:r>
            <w:r>
              <w:rPr>
                <w:rFonts w:ascii="Arial" w:hAnsi="Arial" w:cs="Arial"/>
                <w:sz w:val="18"/>
                <w:szCs w:val="18"/>
              </w:rPr>
              <w:t xml:space="preserve">καλή </w:t>
            </w:r>
            <w:r w:rsidRPr="002F127C">
              <w:rPr>
                <w:rFonts w:ascii="Arial" w:hAnsi="Arial" w:cs="Arial"/>
                <w:sz w:val="18"/>
                <w:szCs w:val="18"/>
              </w:rPr>
              <w:t xml:space="preserve">της Αγγλικής ή της Γαλλικής ή της Γερμανικής γλώσσας. </w:t>
            </w:r>
          </w:p>
        </w:tc>
      </w:tr>
      <w:tr w:rsidR="00514B2A" w:rsidRPr="002F127C" w14:paraId="07202810" w14:textId="77777777" w:rsidTr="00EA1185">
        <w:trPr>
          <w:cantSplit/>
          <w:jc w:val="center"/>
        </w:trPr>
        <w:tc>
          <w:tcPr>
            <w:tcW w:w="869" w:type="dxa"/>
            <w:gridSpan w:val="2"/>
          </w:tcPr>
          <w:p w14:paraId="6B4F383E" w14:textId="77777777" w:rsidR="00514B2A" w:rsidRPr="002F127C" w:rsidRDefault="00904C49" w:rsidP="0093633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27C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8475" w:type="dxa"/>
            <w:gridSpan w:val="3"/>
          </w:tcPr>
          <w:p w14:paraId="45025FC0" w14:textId="04E21DEF" w:rsidR="00514B2A" w:rsidRPr="002F127C" w:rsidRDefault="002554F8" w:rsidP="002554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Διετής τουλάχιστον πείρα σχετική με τα καθήκοντα της θέσης στην οικεία ειδικότητα θα αποτελεί πλεονέκτημα.</w:t>
            </w:r>
          </w:p>
        </w:tc>
      </w:tr>
      <w:tr w:rsidR="001D1AF1" w:rsidRPr="002F127C" w14:paraId="7268399C" w14:textId="77777777" w:rsidTr="00EA1185">
        <w:trPr>
          <w:gridAfter w:val="1"/>
          <w:wAfter w:w="15" w:type="dxa"/>
          <w:cantSplit/>
          <w:trHeight w:val="441"/>
          <w:jc w:val="center"/>
        </w:trPr>
        <w:tc>
          <w:tcPr>
            <w:tcW w:w="530" w:type="dxa"/>
          </w:tcPr>
          <w:p w14:paraId="08128B12" w14:textId="77777777" w:rsidR="001D1AF1" w:rsidRPr="002F127C" w:rsidRDefault="001D1AF1" w:rsidP="0093633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2F127C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799" w:type="dxa"/>
            <w:gridSpan w:val="3"/>
          </w:tcPr>
          <w:p w14:paraId="4A6DD3EE" w14:textId="77777777" w:rsidR="001D1AF1" w:rsidRPr="001F1571" w:rsidRDefault="001D1AF1" w:rsidP="0093633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F1571">
              <w:rPr>
                <w:rFonts w:ascii="Arial" w:hAnsi="Arial" w:cs="Arial"/>
                <w:b/>
                <w:sz w:val="18"/>
                <w:szCs w:val="18"/>
              </w:rPr>
              <w:t>Καθήκοντα και Ευθύνες:</w:t>
            </w:r>
          </w:p>
        </w:tc>
      </w:tr>
      <w:tr w:rsidR="001D1AF1" w:rsidRPr="002F127C" w14:paraId="5B84081D" w14:textId="77777777" w:rsidTr="00EA1185">
        <w:trPr>
          <w:cantSplit/>
          <w:trHeight w:val="269"/>
          <w:jc w:val="center"/>
        </w:trPr>
        <w:tc>
          <w:tcPr>
            <w:tcW w:w="530" w:type="dxa"/>
          </w:tcPr>
          <w:p w14:paraId="237701F2" w14:textId="77777777" w:rsidR="001D1AF1" w:rsidRPr="002F127C" w:rsidRDefault="001D1AF1" w:rsidP="0093633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27926686" w14:textId="77777777" w:rsidR="001D1AF1" w:rsidRPr="002F127C" w:rsidRDefault="001D1AF1" w:rsidP="0093633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27C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8241" w:type="dxa"/>
            <w:gridSpan w:val="2"/>
          </w:tcPr>
          <w:p w14:paraId="23E710B6" w14:textId="2856808D" w:rsidR="00883AC2" w:rsidRDefault="00F577B8" w:rsidP="00EA1185">
            <w:pPr>
              <w:ind w:left="636" w:hanging="63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Εκτελεί καθήκοντα</w:t>
            </w:r>
            <w:r w:rsidR="002554F8" w:rsidRPr="002554F8">
              <w:rPr>
                <w:rFonts w:ascii="Arial" w:hAnsi="Arial" w:cs="Arial"/>
                <w:sz w:val="18"/>
                <w:szCs w:val="18"/>
              </w:rPr>
              <w:t xml:space="preserve"> σχετικά με:</w:t>
            </w:r>
          </w:p>
          <w:p w14:paraId="583C4AC1" w14:textId="6653B319" w:rsidR="002554F8" w:rsidRPr="002554F8" w:rsidRDefault="002554F8" w:rsidP="00EA1185">
            <w:pPr>
              <w:ind w:left="621" w:hanging="6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4F8">
              <w:rPr>
                <w:rFonts w:ascii="Arial" w:hAnsi="Arial" w:cs="Arial"/>
                <w:sz w:val="18"/>
                <w:szCs w:val="18"/>
              </w:rPr>
              <w:t>(α)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554F8">
              <w:rPr>
                <w:rFonts w:ascii="Arial" w:hAnsi="Arial" w:cs="Arial"/>
                <w:sz w:val="18"/>
                <w:szCs w:val="18"/>
              </w:rPr>
              <w:t>Συμμετοχή στην ετοιμασία μελετών, σχεδίων, εκτιμήσεων και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54F8">
              <w:rPr>
                <w:rFonts w:ascii="Arial" w:hAnsi="Arial" w:cs="Arial"/>
                <w:sz w:val="18"/>
                <w:szCs w:val="18"/>
              </w:rPr>
              <w:t xml:space="preserve">δελτίων ποσοτήτων που </w:t>
            </w:r>
            <w:r w:rsidR="00EA1185" w:rsidRPr="00EA118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554F8">
              <w:rPr>
                <w:rFonts w:ascii="Arial" w:hAnsi="Arial" w:cs="Arial"/>
                <w:sz w:val="18"/>
                <w:szCs w:val="18"/>
              </w:rPr>
              <w:t>αφορούν την ειδικότητα του.</w:t>
            </w:r>
            <w:r w:rsidRPr="002554F8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C6BCF20" w14:textId="76287849" w:rsidR="002554F8" w:rsidRPr="002554F8" w:rsidRDefault="002554F8" w:rsidP="00EA1185">
            <w:pPr>
              <w:tabs>
                <w:tab w:val="left" w:pos="621"/>
              </w:tabs>
              <w:ind w:left="636" w:hanging="6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4F8">
              <w:rPr>
                <w:rFonts w:ascii="Arial" w:hAnsi="Arial" w:cs="Arial"/>
                <w:sz w:val="18"/>
                <w:szCs w:val="18"/>
              </w:rPr>
              <w:t xml:space="preserve">(β)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4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85BE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554F8">
              <w:rPr>
                <w:rFonts w:ascii="Arial" w:hAnsi="Arial" w:cs="Arial"/>
                <w:sz w:val="18"/>
                <w:szCs w:val="18"/>
              </w:rPr>
              <w:t>Εκτίμηση, περιγραφή, προσμέτρηση και επιμέτρηση έργων που αφορούν ηλεκτρολογικές,</w:t>
            </w:r>
            <w:r w:rsidR="00B054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54F8">
              <w:rPr>
                <w:rFonts w:ascii="Arial" w:hAnsi="Arial" w:cs="Arial"/>
                <w:sz w:val="18"/>
                <w:szCs w:val="18"/>
              </w:rPr>
              <w:t>ηλεκτρονικές ή και τηλεπικοινωνιακές εγκαταστάσεις και εξοπλισμό, καθώς και οργάνωση και έλεγχος εργασιών παρόμοιας φύσεως.</w:t>
            </w:r>
            <w:r w:rsidRPr="002554F8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592C086" w14:textId="099B6CB4" w:rsidR="002554F8" w:rsidRPr="002554F8" w:rsidRDefault="002554F8" w:rsidP="00EA1185">
            <w:pPr>
              <w:ind w:left="636" w:hanging="6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4F8">
              <w:rPr>
                <w:rFonts w:ascii="Arial" w:hAnsi="Arial" w:cs="Arial"/>
                <w:sz w:val="18"/>
                <w:szCs w:val="18"/>
              </w:rPr>
              <w:t>(γ)</w:t>
            </w:r>
            <w:r w:rsidRPr="002554F8">
              <w:rPr>
                <w:rFonts w:ascii="Arial" w:hAnsi="Arial" w:cs="Arial"/>
                <w:sz w:val="18"/>
                <w:szCs w:val="18"/>
              </w:rPr>
              <w:tab/>
            </w:r>
            <w:r w:rsidR="00485BE1">
              <w:rPr>
                <w:rFonts w:ascii="Arial" w:hAnsi="Arial" w:cs="Arial"/>
                <w:sz w:val="18"/>
                <w:szCs w:val="18"/>
              </w:rPr>
              <w:t>Τη</w:t>
            </w:r>
            <w:r w:rsidRPr="002554F8">
              <w:rPr>
                <w:rFonts w:ascii="Arial" w:hAnsi="Arial" w:cs="Arial"/>
                <w:sz w:val="18"/>
                <w:szCs w:val="18"/>
              </w:rPr>
              <w:t xml:space="preserve"> διεξαγωγή και έλεγχο ηλεκτρολογικών, ηλεκτρονικών ή και τηλεπικοινωνιακών εγκαταστάσεων και εξοπλισμού συμπεριλαμβανομένων του ποιοτικού και εργαστηριακού ελέγχου υλικών και εγκαταστάσεων, έλεγχο ενδιάμεσων και τελικών λογαριασμών συμβολαίων </w:t>
            </w:r>
            <w:proofErr w:type="spellStart"/>
            <w:r w:rsidRPr="002554F8">
              <w:rPr>
                <w:rFonts w:ascii="Arial" w:hAnsi="Arial" w:cs="Arial"/>
                <w:sz w:val="18"/>
                <w:szCs w:val="18"/>
              </w:rPr>
              <w:t>κ.λ.π</w:t>
            </w:r>
            <w:proofErr w:type="spellEnd"/>
            <w:r w:rsidRPr="002554F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AAF948" w14:textId="2AA5E353" w:rsidR="002554F8" w:rsidRPr="002554F8" w:rsidRDefault="002554F8" w:rsidP="00EA1185">
            <w:pPr>
              <w:ind w:left="636" w:hanging="6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4F8">
              <w:rPr>
                <w:rFonts w:ascii="Arial" w:hAnsi="Arial" w:cs="Arial"/>
                <w:sz w:val="18"/>
                <w:szCs w:val="18"/>
              </w:rPr>
              <w:t>(δ)</w:t>
            </w:r>
            <w:r w:rsidRPr="002554F8">
              <w:rPr>
                <w:rFonts w:ascii="Arial" w:hAnsi="Arial" w:cs="Arial"/>
                <w:sz w:val="18"/>
                <w:szCs w:val="18"/>
              </w:rPr>
              <w:tab/>
              <w:t>Συμμετοχή στην ετοιμασία και συγγραφή Τεχνικών Όρων και Προδιαγραφών για έργα στον τομέα της ειδικότητας του.</w:t>
            </w:r>
          </w:p>
          <w:p w14:paraId="21476528" w14:textId="390EA7E4" w:rsidR="002554F8" w:rsidRDefault="002554F8" w:rsidP="00EA1185">
            <w:pPr>
              <w:ind w:left="636" w:hanging="6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4F8">
              <w:rPr>
                <w:rFonts w:ascii="Arial" w:hAnsi="Arial" w:cs="Arial"/>
                <w:sz w:val="18"/>
                <w:szCs w:val="18"/>
              </w:rPr>
              <w:t>(ε)</w:t>
            </w:r>
            <w:r w:rsidRPr="002554F8">
              <w:rPr>
                <w:rFonts w:ascii="Arial" w:hAnsi="Arial" w:cs="Arial"/>
                <w:sz w:val="18"/>
                <w:szCs w:val="18"/>
              </w:rPr>
              <w:tab/>
            </w:r>
            <w:r w:rsidR="00485BE1">
              <w:rPr>
                <w:rFonts w:ascii="Arial" w:hAnsi="Arial" w:cs="Arial"/>
                <w:sz w:val="18"/>
                <w:szCs w:val="18"/>
              </w:rPr>
              <w:t>Τη</w:t>
            </w:r>
            <w:r w:rsidRPr="002554F8">
              <w:rPr>
                <w:rFonts w:ascii="Arial" w:hAnsi="Arial" w:cs="Arial"/>
                <w:sz w:val="18"/>
                <w:szCs w:val="18"/>
              </w:rPr>
              <w:t xml:space="preserve"> συντήρηση και επιδιόρθωση ή/και ανάληψη της συντήρησης και επιδιόρθωσης ηλεκτρολογικών, ηλεκτρονικών ή και τηλεπικοινωνιακών συσκευών, μηχανημάτων και εγκαταστάσεων.</w:t>
            </w:r>
          </w:p>
          <w:p w14:paraId="76729742" w14:textId="024BAD46" w:rsidR="002554F8" w:rsidRPr="002554F8" w:rsidRDefault="00485BE1" w:rsidP="00EA1185">
            <w:pPr>
              <w:ind w:left="636" w:hanging="63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στ</w:t>
            </w:r>
            <w:proofErr w:type="spellEnd"/>
            <w:r w:rsidR="002554F8" w:rsidRPr="002554F8">
              <w:rPr>
                <w:rFonts w:ascii="Arial" w:hAnsi="Arial" w:cs="Arial"/>
                <w:sz w:val="18"/>
                <w:szCs w:val="18"/>
              </w:rPr>
              <w:t>)</w:t>
            </w:r>
            <w:r w:rsidR="002554F8" w:rsidRPr="002554F8">
              <w:rPr>
                <w:rFonts w:ascii="Arial" w:hAnsi="Arial" w:cs="Arial"/>
                <w:sz w:val="18"/>
                <w:szCs w:val="18"/>
              </w:rPr>
              <w:tab/>
              <w:t>Επιθεωρήσεις κτ</w:t>
            </w:r>
            <w:r>
              <w:rPr>
                <w:rFonts w:ascii="Arial" w:hAnsi="Arial" w:cs="Arial"/>
                <w:sz w:val="18"/>
                <w:szCs w:val="18"/>
              </w:rPr>
              <w:t>η</w:t>
            </w:r>
            <w:r w:rsidR="002554F8" w:rsidRPr="002554F8">
              <w:rPr>
                <w:rFonts w:ascii="Arial" w:hAnsi="Arial" w:cs="Arial"/>
                <w:sz w:val="18"/>
                <w:szCs w:val="18"/>
              </w:rPr>
              <w:t>ριακών εγκαταστάσεων και εξοπλισμού και έλεγχος της λειτουργίας τους.</w:t>
            </w:r>
          </w:p>
          <w:p w14:paraId="2521B01F" w14:textId="1DDF6F4F" w:rsidR="002554F8" w:rsidRPr="002554F8" w:rsidRDefault="002554F8" w:rsidP="00EA1185">
            <w:pPr>
              <w:ind w:left="636" w:hanging="6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4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85BE1">
              <w:rPr>
                <w:rFonts w:ascii="Arial" w:hAnsi="Arial" w:cs="Arial"/>
                <w:sz w:val="18"/>
                <w:szCs w:val="18"/>
              </w:rPr>
              <w:t>ζ</w:t>
            </w:r>
            <w:r w:rsidRPr="002554F8">
              <w:rPr>
                <w:rFonts w:ascii="Arial" w:hAnsi="Arial" w:cs="Arial"/>
                <w:sz w:val="18"/>
                <w:szCs w:val="18"/>
              </w:rPr>
              <w:t>)</w:t>
            </w:r>
            <w:r w:rsidRPr="002554F8">
              <w:rPr>
                <w:rFonts w:ascii="Arial" w:hAnsi="Arial" w:cs="Arial"/>
                <w:sz w:val="18"/>
                <w:szCs w:val="18"/>
              </w:rPr>
              <w:tab/>
              <w:t>Συλλογή και ταξινόμηση στοιχείων/τιμών για τις ηλεκτρολογικές, ηλεκτρονικές ή και τηλεπικοινωνιακές εργασίες, μηχανήματα, υλικά και εγκαταστάσεις, ετοιμασία και υποβολή σχετικών εκθέσεων, αναφορών και εισηγήσεων προς τον Προϊστάμενό του.</w:t>
            </w:r>
          </w:p>
          <w:p w14:paraId="2EA3C331" w14:textId="09F8ABE4" w:rsidR="002554F8" w:rsidRPr="002554F8" w:rsidRDefault="002554F8" w:rsidP="00EA1185">
            <w:pPr>
              <w:ind w:left="636" w:hanging="63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1FD" w:rsidRPr="002F127C" w14:paraId="00A65074" w14:textId="77777777" w:rsidTr="00EA1185">
        <w:trPr>
          <w:cantSplit/>
          <w:jc w:val="center"/>
        </w:trPr>
        <w:tc>
          <w:tcPr>
            <w:tcW w:w="530" w:type="dxa"/>
          </w:tcPr>
          <w:p w14:paraId="78B5B1A6" w14:textId="77777777" w:rsidR="004151FD" w:rsidRPr="002F127C" w:rsidRDefault="004151FD" w:rsidP="0093633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6D6D2902" w14:textId="22C6180E" w:rsidR="004151FD" w:rsidRDefault="004151FD" w:rsidP="0093633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A1185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41" w:type="dxa"/>
            <w:gridSpan w:val="2"/>
          </w:tcPr>
          <w:p w14:paraId="0FCB2DBC" w14:textId="036AE276" w:rsidR="004151FD" w:rsidRDefault="004151FD" w:rsidP="004151FD">
            <w:pPr>
              <w:tabs>
                <w:tab w:val="left" w:pos="1155"/>
              </w:tabs>
              <w:ind w:hanging="7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ab/>
              <w:t>Τηρεί τους Κανονισμούς Αποθηκών και οποιεσδήποτε άλλες οδηγίες.</w:t>
            </w:r>
          </w:p>
        </w:tc>
      </w:tr>
      <w:tr w:rsidR="00485BE1" w:rsidRPr="002F127C" w14:paraId="21D30B21" w14:textId="77777777" w:rsidTr="00EA1185">
        <w:trPr>
          <w:cantSplit/>
          <w:jc w:val="center"/>
        </w:trPr>
        <w:tc>
          <w:tcPr>
            <w:tcW w:w="530" w:type="dxa"/>
          </w:tcPr>
          <w:p w14:paraId="51F466EF" w14:textId="77777777" w:rsidR="00485BE1" w:rsidRPr="002F127C" w:rsidRDefault="00485BE1" w:rsidP="0093633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281DCB52" w14:textId="1A91F161" w:rsidR="00485BE1" w:rsidRPr="002F127C" w:rsidRDefault="00485BE1" w:rsidP="0093633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A1185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41" w:type="dxa"/>
            <w:gridSpan w:val="2"/>
          </w:tcPr>
          <w:p w14:paraId="1A0DE33B" w14:textId="340AB8CC" w:rsidR="00485BE1" w:rsidRDefault="00485BE1" w:rsidP="00EA1185">
            <w:pPr>
              <w:tabs>
                <w:tab w:val="left" w:pos="360"/>
              </w:tabs>
              <w:ind w:hanging="7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Φρ</w:t>
            </w:r>
            <w:r w:rsidR="00661761">
              <w:rPr>
                <w:rFonts w:ascii="Arial" w:hAnsi="Arial" w:cs="Arial"/>
                <w:sz w:val="18"/>
                <w:szCs w:val="18"/>
                <w:lang w:eastAsia="en-US"/>
              </w:rPr>
              <w:t>φΦο</w:t>
            </w:r>
            <w:proofErr w:type="spellEnd"/>
            <w:r w:rsidR="0066176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Φροντίζει για τη συντήρηση και ασφαλή φύλαξη των ηλεκτρολογικών μηχανημάτων, εργαλείων </w:t>
            </w:r>
            <w:r w:rsidR="00861B7F" w:rsidRPr="00861B7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61761">
              <w:rPr>
                <w:rFonts w:ascii="Arial" w:hAnsi="Arial" w:cs="Arial"/>
                <w:sz w:val="18"/>
                <w:szCs w:val="18"/>
                <w:lang w:eastAsia="en-US"/>
              </w:rPr>
              <w:t xml:space="preserve">των οχημάτων και άλλου εξοπλισμού τον οποίο έχει υπό την ευθύνη του και για την τήρηση μητρώων συντήρησης και επιδιόρθωσης των ηλεκτρολογικών εγκαταστάσεων, μηχανημάτων και οχημάτων που ελέγχει. </w:t>
            </w:r>
          </w:p>
        </w:tc>
      </w:tr>
      <w:tr w:rsidR="001D1AF1" w:rsidRPr="002F127C" w14:paraId="7229646B" w14:textId="77777777" w:rsidTr="00EA1185">
        <w:trPr>
          <w:cantSplit/>
          <w:trHeight w:val="528"/>
          <w:jc w:val="center"/>
        </w:trPr>
        <w:tc>
          <w:tcPr>
            <w:tcW w:w="530" w:type="dxa"/>
          </w:tcPr>
          <w:p w14:paraId="73382E27" w14:textId="77777777" w:rsidR="001D1AF1" w:rsidRPr="002F127C" w:rsidRDefault="001D1AF1" w:rsidP="0093633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4D4F8468" w14:textId="6AF3B214" w:rsidR="001D1AF1" w:rsidRPr="002F127C" w:rsidRDefault="001D1AF1" w:rsidP="0093633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27C">
              <w:rPr>
                <w:rFonts w:ascii="Arial" w:hAnsi="Arial" w:cs="Arial"/>
                <w:sz w:val="18"/>
                <w:szCs w:val="18"/>
              </w:rPr>
              <w:t>(</w:t>
            </w:r>
            <w:r w:rsidR="00EA1185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2F12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41" w:type="dxa"/>
            <w:gridSpan w:val="2"/>
          </w:tcPr>
          <w:p w14:paraId="0EB934C0" w14:textId="1A604779" w:rsidR="00ED79CC" w:rsidRPr="002F127C" w:rsidRDefault="00976A79" w:rsidP="00EA1185">
            <w:pPr>
              <w:tabs>
                <w:tab w:val="left" w:pos="360"/>
              </w:tabs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  <w:proofErr w:type="spellStart"/>
            <w:r w:rsidRPr="00976A79">
              <w:rPr>
                <w:rFonts w:ascii="Arial" w:hAnsi="Arial" w:cs="Arial"/>
                <w:sz w:val="18"/>
                <w:szCs w:val="18"/>
                <w:lang w:eastAsia="en-US"/>
              </w:rPr>
              <w:t>Επι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Επι</w:t>
            </w:r>
            <w:r w:rsidRPr="00976A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βλέπει </w:t>
            </w:r>
            <w:r w:rsidR="00F577B8">
              <w:rPr>
                <w:rFonts w:ascii="Arial" w:hAnsi="Arial" w:cs="Arial"/>
                <w:sz w:val="18"/>
                <w:szCs w:val="18"/>
                <w:lang w:eastAsia="en-US"/>
              </w:rPr>
              <w:t>τις ηλεκτρολογικές</w:t>
            </w:r>
            <w:r w:rsidRPr="00976A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εργασίες του </w:t>
            </w:r>
            <w:r w:rsidR="00F577B8">
              <w:rPr>
                <w:rFonts w:ascii="Arial" w:hAnsi="Arial" w:cs="Arial"/>
                <w:sz w:val="18"/>
                <w:szCs w:val="18"/>
                <w:lang w:eastAsia="en-US"/>
              </w:rPr>
              <w:t>Συμβουλίου</w:t>
            </w:r>
            <w:r w:rsidRPr="00976A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και κατώτερο εργατικό προσωπικό και επιλαμβάνεται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76A79">
              <w:rPr>
                <w:rFonts w:ascii="Arial" w:hAnsi="Arial" w:cs="Arial"/>
                <w:sz w:val="18"/>
                <w:szCs w:val="18"/>
                <w:lang w:eastAsia="en-US"/>
              </w:rPr>
              <w:t>παραπόνων σε θέματα που αφορούν τον κλάδο.</w:t>
            </w:r>
          </w:p>
        </w:tc>
      </w:tr>
      <w:tr w:rsidR="00661761" w:rsidRPr="002F127C" w14:paraId="0C7392CE" w14:textId="77777777" w:rsidTr="00EA1185">
        <w:trPr>
          <w:cantSplit/>
          <w:jc w:val="center"/>
        </w:trPr>
        <w:tc>
          <w:tcPr>
            <w:tcW w:w="530" w:type="dxa"/>
          </w:tcPr>
          <w:p w14:paraId="2647C026" w14:textId="77777777" w:rsidR="00661761" w:rsidRPr="002F127C" w:rsidRDefault="00661761" w:rsidP="0093633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29A33158" w14:textId="00753EC3" w:rsidR="00661761" w:rsidRPr="002F127C" w:rsidRDefault="00661761" w:rsidP="0093633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A1185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)    </w:t>
            </w:r>
          </w:p>
        </w:tc>
        <w:tc>
          <w:tcPr>
            <w:tcW w:w="8241" w:type="dxa"/>
            <w:gridSpan w:val="2"/>
          </w:tcPr>
          <w:p w14:paraId="74A8D801" w14:textId="7AA2ACDE" w:rsidR="00ED79CC" w:rsidRDefault="00661761" w:rsidP="00EA1185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Επιβλέπει κατώτερο </w:t>
            </w:r>
            <w:r w:rsidRPr="00976A79">
              <w:rPr>
                <w:rFonts w:ascii="Arial" w:hAnsi="Arial" w:cs="Arial"/>
                <w:sz w:val="18"/>
                <w:szCs w:val="18"/>
                <w:lang w:eastAsia="en-US"/>
              </w:rPr>
              <w:t>εργατικό προσωπικό και επιλαμβάνεται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76A79">
              <w:rPr>
                <w:rFonts w:ascii="Arial" w:hAnsi="Arial" w:cs="Arial"/>
                <w:sz w:val="18"/>
                <w:szCs w:val="18"/>
                <w:lang w:eastAsia="en-US"/>
              </w:rPr>
              <w:t>παραπόνων σε θέματα που αφορούν τον κλάδο.</w:t>
            </w:r>
          </w:p>
        </w:tc>
      </w:tr>
      <w:tr w:rsidR="001D1AF1" w:rsidRPr="002F127C" w14:paraId="05B95842" w14:textId="77777777" w:rsidTr="00EA1185">
        <w:trPr>
          <w:cantSplit/>
          <w:jc w:val="center"/>
        </w:trPr>
        <w:tc>
          <w:tcPr>
            <w:tcW w:w="530" w:type="dxa"/>
          </w:tcPr>
          <w:p w14:paraId="38FE3F54" w14:textId="77777777" w:rsidR="001D1AF1" w:rsidRPr="002F127C" w:rsidRDefault="001D1AF1" w:rsidP="0093633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0CD04712" w14:textId="5C35A15E" w:rsidR="001D1AF1" w:rsidRPr="002F127C" w:rsidRDefault="001D1AF1" w:rsidP="0093633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27C">
              <w:rPr>
                <w:rFonts w:ascii="Arial" w:hAnsi="Arial" w:cs="Arial"/>
                <w:sz w:val="18"/>
                <w:szCs w:val="18"/>
              </w:rPr>
              <w:t>(</w:t>
            </w:r>
            <w:r w:rsidR="00EA1185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2F12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41" w:type="dxa"/>
            <w:gridSpan w:val="2"/>
          </w:tcPr>
          <w:p w14:paraId="2D4330F1" w14:textId="77777777" w:rsidR="001D1AF1" w:rsidRPr="002F127C" w:rsidRDefault="00904C49" w:rsidP="0093633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27C">
              <w:rPr>
                <w:rFonts w:ascii="Arial" w:hAnsi="Arial" w:cs="Arial"/>
                <w:sz w:val="18"/>
                <w:szCs w:val="18"/>
              </w:rPr>
              <w:t>Εκτελεί οποιαδήποτε άλλα καθήκοντα του ανατεθούν.</w:t>
            </w:r>
          </w:p>
        </w:tc>
      </w:tr>
    </w:tbl>
    <w:p w14:paraId="49C8007A" w14:textId="455D0D7D" w:rsidR="00321D0D" w:rsidRDefault="00EA1185" w:rsidP="00EA1185">
      <w:pPr>
        <w:tabs>
          <w:tab w:val="left" w:pos="0"/>
        </w:tabs>
        <w:ind w:left="720" w:hanging="128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EA1185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="0012600F" w:rsidRPr="00960938">
        <w:rPr>
          <w:rFonts w:ascii="Arial" w:hAnsi="Arial" w:cs="Arial"/>
          <w:b/>
          <w:color w:val="000000"/>
          <w:sz w:val="18"/>
          <w:szCs w:val="18"/>
        </w:rPr>
        <w:t>3.</w:t>
      </w:r>
      <w:r w:rsidR="0012600F" w:rsidRPr="002F127C">
        <w:rPr>
          <w:rFonts w:ascii="Arial" w:hAnsi="Arial" w:cs="Arial"/>
          <w:b/>
          <w:color w:val="000000"/>
          <w:sz w:val="18"/>
          <w:szCs w:val="18"/>
        </w:rPr>
        <w:tab/>
      </w:r>
      <w:r w:rsidR="00661761">
        <w:rPr>
          <w:rFonts w:ascii="Arial" w:hAnsi="Arial" w:cs="Arial"/>
          <w:color w:val="000000"/>
          <w:sz w:val="18"/>
          <w:szCs w:val="18"/>
        </w:rPr>
        <w:t>Με βάση τα προσόντα που αναφέρονται στην παράγραφο (1) (β), το άτομο που θα επιλεγεί θα τοποθετηθεί στην Κλίμακα Α2, ενώ με βάση τα προσόντα που αναφέρονται στην παράγραφο (</w:t>
      </w:r>
      <w:r w:rsidR="00D36BE9">
        <w:rPr>
          <w:rFonts w:ascii="Arial" w:hAnsi="Arial" w:cs="Arial"/>
          <w:color w:val="000000"/>
          <w:sz w:val="18"/>
          <w:szCs w:val="18"/>
        </w:rPr>
        <w:t>1) (α) θα τοποθετηθεί στην 2</w:t>
      </w:r>
      <w:r w:rsidR="00D36BE9" w:rsidRPr="00D36BE9">
        <w:rPr>
          <w:rFonts w:ascii="Arial" w:hAnsi="Arial" w:cs="Arial"/>
          <w:color w:val="000000"/>
          <w:sz w:val="18"/>
          <w:szCs w:val="18"/>
          <w:vertAlign w:val="superscript"/>
        </w:rPr>
        <w:t>η</w:t>
      </w:r>
      <w:r w:rsidR="00D36BE9">
        <w:rPr>
          <w:rFonts w:ascii="Arial" w:hAnsi="Arial" w:cs="Arial"/>
          <w:color w:val="000000"/>
          <w:sz w:val="18"/>
          <w:szCs w:val="18"/>
        </w:rPr>
        <w:t xml:space="preserve"> βαθμίδα της Κλίμακας Α5. </w:t>
      </w:r>
      <w:r w:rsidR="00F179D0" w:rsidRPr="002F127C">
        <w:rPr>
          <w:rFonts w:ascii="Arial" w:hAnsi="Arial" w:cs="Arial"/>
          <w:color w:val="000000"/>
          <w:sz w:val="18"/>
          <w:szCs w:val="18"/>
        </w:rPr>
        <w:t>.</w:t>
      </w:r>
    </w:p>
    <w:p w14:paraId="0954BED6" w14:textId="77777777" w:rsidR="00ED79CC" w:rsidRPr="002F127C" w:rsidRDefault="00ED79CC" w:rsidP="00EA1185">
      <w:pPr>
        <w:tabs>
          <w:tab w:val="left" w:pos="0"/>
        </w:tabs>
        <w:ind w:hanging="567"/>
        <w:jc w:val="both"/>
        <w:rPr>
          <w:rFonts w:ascii="Arial" w:hAnsi="Arial" w:cs="Arial"/>
          <w:color w:val="000000"/>
          <w:sz w:val="18"/>
          <w:szCs w:val="18"/>
        </w:rPr>
      </w:pPr>
    </w:p>
    <w:p w14:paraId="28E102CE" w14:textId="2FC73CD0" w:rsidR="003E4F09" w:rsidRDefault="00EA1185" w:rsidP="00EA1185">
      <w:pPr>
        <w:tabs>
          <w:tab w:val="left" w:pos="0"/>
        </w:tabs>
        <w:ind w:left="720" w:hanging="128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EA1185">
        <w:rPr>
          <w:rFonts w:ascii="Arial" w:hAnsi="Arial" w:cs="Arial"/>
          <w:b/>
          <w:color w:val="000000"/>
          <w:sz w:val="18"/>
          <w:szCs w:val="18"/>
        </w:rPr>
        <w:t xml:space="preserve">     </w:t>
      </w:r>
      <w:r w:rsidR="00960938" w:rsidRPr="009609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179D0" w:rsidRPr="002F127C">
        <w:rPr>
          <w:rFonts w:ascii="Arial" w:hAnsi="Arial" w:cs="Arial"/>
          <w:b/>
          <w:color w:val="000000"/>
          <w:sz w:val="18"/>
          <w:szCs w:val="18"/>
        </w:rPr>
        <w:t>4.</w:t>
      </w:r>
      <w:r w:rsidR="00F179D0" w:rsidRPr="002F127C">
        <w:rPr>
          <w:rFonts w:ascii="Arial" w:hAnsi="Arial" w:cs="Arial"/>
          <w:b/>
          <w:color w:val="000000"/>
          <w:sz w:val="18"/>
          <w:szCs w:val="18"/>
        </w:rPr>
        <w:tab/>
      </w:r>
      <w:r w:rsidR="00F179D0" w:rsidRPr="002F127C">
        <w:rPr>
          <w:rFonts w:ascii="Arial" w:hAnsi="Arial" w:cs="Arial"/>
          <w:color w:val="000000"/>
          <w:sz w:val="18"/>
          <w:szCs w:val="18"/>
        </w:rPr>
        <w:t>Τ</w:t>
      </w:r>
      <w:r w:rsidR="006038CB" w:rsidRPr="002F127C">
        <w:rPr>
          <w:rFonts w:ascii="Arial" w:hAnsi="Arial" w:cs="Arial"/>
          <w:color w:val="000000"/>
          <w:sz w:val="18"/>
          <w:szCs w:val="18"/>
        </w:rPr>
        <w:t>ο</w:t>
      </w:r>
      <w:r w:rsidR="00F179D0" w:rsidRPr="002F127C">
        <w:rPr>
          <w:rFonts w:ascii="Arial" w:hAnsi="Arial" w:cs="Arial"/>
          <w:color w:val="000000"/>
          <w:sz w:val="18"/>
          <w:szCs w:val="18"/>
        </w:rPr>
        <w:t xml:space="preserve"> </w:t>
      </w:r>
      <w:r w:rsidR="00591060" w:rsidRPr="002F127C">
        <w:rPr>
          <w:rFonts w:ascii="Arial" w:hAnsi="Arial" w:cs="Arial"/>
          <w:color w:val="000000"/>
          <w:sz w:val="18"/>
          <w:szCs w:val="18"/>
        </w:rPr>
        <w:t>άτομ</w:t>
      </w:r>
      <w:r w:rsidR="006038CB" w:rsidRPr="002F127C">
        <w:rPr>
          <w:rFonts w:ascii="Arial" w:hAnsi="Arial" w:cs="Arial"/>
          <w:color w:val="000000"/>
          <w:sz w:val="18"/>
          <w:szCs w:val="18"/>
        </w:rPr>
        <w:t>ο</w:t>
      </w:r>
      <w:r w:rsidR="00591060" w:rsidRPr="002F127C">
        <w:rPr>
          <w:rFonts w:ascii="Arial" w:hAnsi="Arial" w:cs="Arial"/>
          <w:color w:val="000000"/>
          <w:sz w:val="18"/>
          <w:szCs w:val="18"/>
        </w:rPr>
        <w:t xml:space="preserve"> που θα επιλεγ</w:t>
      </w:r>
      <w:r w:rsidR="006038CB" w:rsidRPr="002F127C">
        <w:rPr>
          <w:rFonts w:ascii="Arial" w:hAnsi="Arial" w:cs="Arial"/>
          <w:color w:val="000000"/>
          <w:sz w:val="18"/>
          <w:szCs w:val="18"/>
        </w:rPr>
        <w:t>εί</w:t>
      </w:r>
      <w:r w:rsidR="00F179D0" w:rsidRPr="002F127C">
        <w:rPr>
          <w:rFonts w:ascii="Arial" w:hAnsi="Arial" w:cs="Arial"/>
          <w:color w:val="000000"/>
          <w:sz w:val="18"/>
          <w:szCs w:val="18"/>
        </w:rPr>
        <w:t xml:space="preserve"> θα </w:t>
      </w:r>
      <w:r w:rsidR="008C5757" w:rsidRPr="002F127C">
        <w:rPr>
          <w:rFonts w:ascii="Arial" w:hAnsi="Arial" w:cs="Arial"/>
          <w:color w:val="000000"/>
          <w:sz w:val="18"/>
          <w:szCs w:val="18"/>
        </w:rPr>
        <w:t>υπογράψ</w:t>
      </w:r>
      <w:r w:rsidR="006038CB" w:rsidRPr="002F127C">
        <w:rPr>
          <w:rFonts w:ascii="Arial" w:hAnsi="Arial" w:cs="Arial"/>
          <w:color w:val="000000"/>
          <w:sz w:val="18"/>
          <w:szCs w:val="18"/>
        </w:rPr>
        <w:t>ει</w:t>
      </w:r>
      <w:r w:rsidR="00D2450C" w:rsidRPr="002F127C">
        <w:rPr>
          <w:rFonts w:ascii="Arial" w:hAnsi="Arial" w:cs="Arial"/>
          <w:color w:val="000000"/>
          <w:sz w:val="18"/>
          <w:szCs w:val="18"/>
        </w:rPr>
        <w:t xml:space="preserve"> 6</w:t>
      </w:r>
      <w:r w:rsidR="00F179D0" w:rsidRPr="002F127C">
        <w:rPr>
          <w:rFonts w:ascii="Arial" w:hAnsi="Arial" w:cs="Arial"/>
          <w:color w:val="000000"/>
          <w:sz w:val="18"/>
          <w:szCs w:val="18"/>
        </w:rPr>
        <w:t xml:space="preserve">μηνη σύμβαση, η οποία δύναται να ανανεωθεί, με μέγιστη περίοδο απασχόλησης </w:t>
      </w:r>
      <w:r w:rsidR="00F179D0" w:rsidRPr="00D36BE9">
        <w:rPr>
          <w:rFonts w:ascii="Arial" w:hAnsi="Arial" w:cs="Arial"/>
          <w:color w:val="000000"/>
          <w:sz w:val="18"/>
          <w:szCs w:val="18"/>
        </w:rPr>
        <w:t>είκοσι τέσσερις (24) μ</w:t>
      </w:r>
      <w:r w:rsidR="00591060" w:rsidRPr="00D36BE9">
        <w:rPr>
          <w:rFonts w:ascii="Arial" w:hAnsi="Arial" w:cs="Arial"/>
          <w:color w:val="000000"/>
          <w:sz w:val="18"/>
          <w:szCs w:val="18"/>
        </w:rPr>
        <w:t>ήνες.</w:t>
      </w:r>
      <w:r w:rsidR="00F179D0" w:rsidRPr="002F127C">
        <w:rPr>
          <w:rFonts w:ascii="Arial" w:hAnsi="Arial" w:cs="Arial"/>
          <w:color w:val="000000"/>
          <w:sz w:val="18"/>
          <w:szCs w:val="18"/>
        </w:rPr>
        <w:t xml:space="preserve"> Επισημαίνετ</w:t>
      </w:r>
      <w:r w:rsidR="00591060" w:rsidRPr="002F127C">
        <w:rPr>
          <w:rFonts w:ascii="Arial" w:hAnsi="Arial" w:cs="Arial"/>
          <w:color w:val="000000"/>
          <w:sz w:val="18"/>
          <w:szCs w:val="18"/>
        </w:rPr>
        <w:t>αι</w:t>
      </w:r>
      <w:r w:rsidR="00F179D0" w:rsidRPr="002F127C">
        <w:rPr>
          <w:rFonts w:ascii="Arial" w:hAnsi="Arial" w:cs="Arial"/>
          <w:color w:val="000000"/>
          <w:sz w:val="18"/>
          <w:szCs w:val="18"/>
        </w:rPr>
        <w:t xml:space="preserve"> ότι </w:t>
      </w:r>
      <w:proofErr w:type="spellStart"/>
      <w:r w:rsidR="00F179D0" w:rsidRPr="002F127C">
        <w:rPr>
          <w:rFonts w:ascii="Arial" w:hAnsi="Arial" w:cs="Arial"/>
          <w:color w:val="000000"/>
          <w:sz w:val="18"/>
          <w:szCs w:val="18"/>
        </w:rPr>
        <w:t>εργοδοτούμενοι</w:t>
      </w:r>
      <w:proofErr w:type="spellEnd"/>
      <w:r w:rsidR="00F179D0" w:rsidRPr="002F127C">
        <w:rPr>
          <w:rFonts w:ascii="Arial" w:hAnsi="Arial" w:cs="Arial"/>
          <w:color w:val="000000"/>
          <w:sz w:val="18"/>
          <w:szCs w:val="18"/>
        </w:rPr>
        <w:t xml:space="preserve"> ορισμένου χρόνου δεν μετατρέπονται σε προσωπικό αορίστου χρόνου </w:t>
      </w:r>
      <w:r w:rsidR="00591060" w:rsidRPr="002F127C">
        <w:rPr>
          <w:rFonts w:ascii="Arial" w:hAnsi="Arial" w:cs="Arial"/>
          <w:color w:val="000000"/>
          <w:sz w:val="18"/>
          <w:szCs w:val="18"/>
        </w:rPr>
        <w:t>κα</w:t>
      </w:r>
      <w:r w:rsidR="00CB70BB" w:rsidRPr="002F127C">
        <w:rPr>
          <w:rFonts w:ascii="Arial" w:hAnsi="Arial" w:cs="Arial"/>
          <w:color w:val="000000"/>
          <w:sz w:val="18"/>
          <w:szCs w:val="18"/>
        </w:rPr>
        <w:t>ι η</w:t>
      </w:r>
      <w:r w:rsidR="00591060" w:rsidRPr="002F127C">
        <w:rPr>
          <w:rFonts w:ascii="Arial" w:hAnsi="Arial" w:cs="Arial"/>
          <w:color w:val="000000"/>
          <w:sz w:val="18"/>
          <w:szCs w:val="18"/>
        </w:rPr>
        <w:t xml:space="preserve"> σύμβαση θα τερματίζεται αυτοδικαίως</w:t>
      </w:r>
      <w:r w:rsidR="006038CB" w:rsidRPr="002F127C">
        <w:rPr>
          <w:rFonts w:ascii="Arial" w:hAnsi="Arial" w:cs="Arial"/>
          <w:color w:val="000000"/>
          <w:sz w:val="18"/>
          <w:szCs w:val="18"/>
        </w:rPr>
        <w:t>,</w:t>
      </w:r>
      <w:r w:rsidR="00591060" w:rsidRPr="002F127C">
        <w:rPr>
          <w:rFonts w:ascii="Arial" w:hAnsi="Arial" w:cs="Arial"/>
          <w:color w:val="000000"/>
          <w:sz w:val="18"/>
          <w:szCs w:val="18"/>
        </w:rPr>
        <w:t xml:space="preserve"> τηρουμένων των προνοιών του περί Τερματισμού Απασχο</w:t>
      </w:r>
      <w:r w:rsidR="006038CB" w:rsidRPr="002F127C">
        <w:rPr>
          <w:rFonts w:ascii="Arial" w:hAnsi="Arial" w:cs="Arial"/>
          <w:color w:val="000000"/>
          <w:sz w:val="18"/>
          <w:szCs w:val="18"/>
        </w:rPr>
        <w:t>λήσεως Νόμου, σε περίπτωση που οι</w:t>
      </w:r>
      <w:r w:rsidR="00591060" w:rsidRPr="002F127C">
        <w:rPr>
          <w:rFonts w:ascii="Arial" w:hAnsi="Arial" w:cs="Arial"/>
          <w:color w:val="000000"/>
          <w:sz w:val="18"/>
          <w:szCs w:val="18"/>
        </w:rPr>
        <w:t xml:space="preserve"> </w:t>
      </w:r>
      <w:r w:rsidR="0079755E" w:rsidRPr="002F127C">
        <w:rPr>
          <w:rFonts w:ascii="Arial" w:hAnsi="Arial" w:cs="Arial"/>
          <w:color w:val="000000"/>
          <w:sz w:val="18"/>
          <w:szCs w:val="18"/>
        </w:rPr>
        <w:t>ανά</w:t>
      </w:r>
      <w:r w:rsidR="006038CB" w:rsidRPr="002F127C">
        <w:rPr>
          <w:rFonts w:ascii="Arial" w:hAnsi="Arial" w:cs="Arial"/>
          <w:color w:val="000000"/>
          <w:sz w:val="18"/>
          <w:szCs w:val="18"/>
        </w:rPr>
        <w:t>γκες για τις οποίες προσλήφθηκε</w:t>
      </w:r>
      <w:r w:rsidR="0079755E" w:rsidRPr="002F127C">
        <w:rPr>
          <w:rFonts w:ascii="Arial" w:hAnsi="Arial" w:cs="Arial"/>
          <w:color w:val="000000"/>
          <w:sz w:val="18"/>
          <w:szCs w:val="18"/>
        </w:rPr>
        <w:t xml:space="preserve"> παύσουν να υφίστανται</w:t>
      </w:r>
      <w:r w:rsidR="00591060" w:rsidRPr="002F127C">
        <w:rPr>
          <w:rFonts w:ascii="Arial" w:hAnsi="Arial" w:cs="Arial"/>
          <w:color w:val="000000"/>
          <w:sz w:val="18"/>
          <w:szCs w:val="18"/>
        </w:rPr>
        <w:t xml:space="preserve"> πριν την πάροδο των 24 μηνών</w:t>
      </w:r>
      <w:r w:rsidR="0079755E" w:rsidRPr="002F127C">
        <w:rPr>
          <w:rFonts w:ascii="Arial" w:hAnsi="Arial" w:cs="Arial"/>
          <w:color w:val="000000"/>
          <w:sz w:val="18"/>
          <w:szCs w:val="18"/>
        </w:rPr>
        <w:t>, είτε λόγω πλήρωσης κενών θέσεων είτε άλλως πως.</w:t>
      </w:r>
    </w:p>
    <w:p w14:paraId="440464EC" w14:textId="77777777" w:rsidR="00ED79CC" w:rsidRPr="002F127C" w:rsidRDefault="00ED79CC" w:rsidP="00EA1185">
      <w:pPr>
        <w:tabs>
          <w:tab w:val="left" w:pos="0"/>
        </w:tabs>
        <w:ind w:hanging="567"/>
        <w:jc w:val="both"/>
        <w:rPr>
          <w:rFonts w:ascii="Arial" w:hAnsi="Arial" w:cs="Arial"/>
          <w:color w:val="FF0000"/>
          <w:sz w:val="18"/>
          <w:szCs w:val="18"/>
        </w:rPr>
      </w:pPr>
    </w:p>
    <w:p w14:paraId="2783C1D0" w14:textId="0974CA36" w:rsidR="0010263A" w:rsidRDefault="00EA1185" w:rsidP="00EA1185">
      <w:pPr>
        <w:tabs>
          <w:tab w:val="left" w:pos="0"/>
        </w:tabs>
        <w:ind w:left="720" w:hanging="128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ab/>
      </w:r>
      <w:r w:rsidRPr="00EA1185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="00960938" w:rsidRPr="009609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E4F09" w:rsidRPr="002F127C">
        <w:rPr>
          <w:rFonts w:ascii="Arial" w:hAnsi="Arial" w:cs="Arial"/>
          <w:b/>
          <w:color w:val="000000"/>
          <w:sz w:val="18"/>
          <w:szCs w:val="18"/>
        </w:rPr>
        <w:t>5.</w:t>
      </w:r>
      <w:r w:rsidR="003E4F09" w:rsidRPr="002F127C">
        <w:rPr>
          <w:rFonts w:ascii="Arial" w:hAnsi="Arial" w:cs="Arial"/>
          <w:b/>
          <w:color w:val="000000"/>
          <w:sz w:val="18"/>
          <w:szCs w:val="18"/>
        </w:rPr>
        <w:tab/>
      </w:r>
      <w:r w:rsidR="003E4F09" w:rsidRPr="002F127C">
        <w:rPr>
          <w:rFonts w:ascii="Arial" w:hAnsi="Arial" w:cs="Arial"/>
          <w:color w:val="000000"/>
          <w:sz w:val="18"/>
          <w:szCs w:val="18"/>
        </w:rPr>
        <w:t>Αιτήσεις από μέρους των ενδιαφερομένων θα πρέπει να υποβληθούν στο Ειδικό Έντυπο του Συμβουλίου, το οποίο οι ενδιαφερόμενοι μπορούν να προμηθευτούν από την ιστοσελίδα του Συμβουλίου (</w:t>
      </w:r>
      <w:hyperlink r:id="rId9" w:history="1">
        <w:r w:rsidR="00F577B8" w:rsidRPr="001A7591">
          <w:rPr>
            <w:rStyle w:val="Hyperlink"/>
            <w:rFonts w:ascii="Arial" w:hAnsi="Arial" w:cs="Arial"/>
            <w:sz w:val="18"/>
            <w:szCs w:val="18"/>
            <w:lang w:val="en-US"/>
          </w:rPr>
          <w:t>www</w:t>
        </w:r>
        <w:r w:rsidR="00F577B8" w:rsidRPr="001A7591">
          <w:rPr>
            <w:rStyle w:val="Hyperlink"/>
            <w:rFonts w:ascii="Arial" w:hAnsi="Arial" w:cs="Arial"/>
            <w:sz w:val="18"/>
            <w:szCs w:val="18"/>
          </w:rPr>
          <w:t>.</w:t>
        </w:r>
        <w:proofErr w:type="spellStart"/>
        <w:r w:rsidR="00F577B8" w:rsidRPr="001A7591">
          <w:rPr>
            <w:rStyle w:val="Hyperlink"/>
            <w:rFonts w:ascii="Arial" w:hAnsi="Arial" w:cs="Arial"/>
            <w:sz w:val="18"/>
            <w:szCs w:val="18"/>
            <w:lang w:val="en-US"/>
          </w:rPr>
          <w:t>lsdb</w:t>
        </w:r>
        <w:proofErr w:type="spellEnd"/>
        <w:r w:rsidR="00F577B8" w:rsidRPr="001A7591">
          <w:rPr>
            <w:rStyle w:val="Hyperlink"/>
            <w:rFonts w:ascii="Arial" w:hAnsi="Arial" w:cs="Arial"/>
            <w:sz w:val="18"/>
            <w:szCs w:val="18"/>
          </w:rPr>
          <w:t>.</w:t>
        </w:r>
        <w:r w:rsidR="00F577B8" w:rsidRPr="001A7591">
          <w:rPr>
            <w:rStyle w:val="Hyperlink"/>
            <w:rFonts w:ascii="Arial" w:hAnsi="Arial" w:cs="Arial"/>
            <w:sz w:val="18"/>
            <w:szCs w:val="18"/>
            <w:lang w:val="en-US"/>
          </w:rPr>
          <w:t>org</w:t>
        </w:r>
        <w:r w:rsidR="00F577B8" w:rsidRPr="001A7591">
          <w:rPr>
            <w:rStyle w:val="Hyperlink"/>
            <w:rFonts w:ascii="Arial" w:hAnsi="Arial" w:cs="Arial"/>
            <w:sz w:val="18"/>
            <w:szCs w:val="18"/>
          </w:rPr>
          <w:t>.</w:t>
        </w:r>
        <w:r w:rsidR="00F577B8" w:rsidRPr="001A7591">
          <w:rPr>
            <w:rStyle w:val="Hyperlink"/>
            <w:rFonts w:ascii="Arial" w:hAnsi="Arial" w:cs="Arial"/>
            <w:sz w:val="18"/>
            <w:szCs w:val="18"/>
            <w:lang w:val="en-US"/>
          </w:rPr>
          <w:t>cy</w:t>
        </w:r>
      </w:hyperlink>
      <w:r w:rsidR="003E4F09" w:rsidRPr="002F127C">
        <w:rPr>
          <w:rFonts w:ascii="Arial" w:hAnsi="Arial" w:cs="Arial"/>
          <w:color w:val="000000"/>
          <w:sz w:val="18"/>
          <w:szCs w:val="18"/>
        </w:rPr>
        <w:t>)</w:t>
      </w:r>
      <w:r w:rsidR="0010263A" w:rsidRPr="002F127C">
        <w:rPr>
          <w:rFonts w:ascii="Arial" w:hAnsi="Arial" w:cs="Arial"/>
          <w:color w:val="000000"/>
          <w:sz w:val="18"/>
          <w:szCs w:val="18"/>
        </w:rPr>
        <w:t xml:space="preserve">.  Οι αιτήσεις θα πρέπει να παραδοθούν στα Γραφεία του Συμβουλίου </w:t>
      </w:r>
      <w:r w:rsidR="00F577B8">
        <w:rPr>
          <w:rFonts w:ascii="Arial" w:hAnsi="Arial" w:cs="Arial"/>
          <w:color w:val="000000"/>
          <w:sz w:val="18"/>
          <w:szCs w:val="18"/>
        </w:rPr>
        <w:t>Αποχετεύσεων</w:t>
      </w:r>
      <w:r w:rsidR="0010263A" w:rsidRPr="002F127C">
        <w:rPr>
          <w:rFonts w:ascii="Arial" w:hAnsi="Arial" w:cs="Arial"/>
          <w:color w:val="000000"/>
          <w:sz w:val="18"/>
          <w:szCs w:val="18"/>
        </w:rPr>
        <w:t xml:space="preserve"> Λάρνακας</w:t>
      </w:r>
      <w:r w:rsidR="00D566AC" w:rsidRPr="002F127C">
        <w:rPr>
          <w:rFonts w:ascii="Arial" w:hAnsi="Arial" w:cs="Arial"/>
          <w:color w:val="000000"/>
          <w:sz w:val="18"/>
          <w:szCs w:val="18"/>
        </w:rPr>
        <w:t xml:space="preserve"> (</w:t>
      </w:r>
      <w:r w:rsidR="00F577B8">
        <w:rPr>
          <w:rFonts w:ascii="Arial" w:hAnsi="Arial" w:cs="Arial"/>
          <w:color w:val="000000"/>
          <w:sz w:val="18"/>
          <w:szCs w:val="18"/>
        </w:rPr>
        <w:t xml:space="preserve">Γωνία Ήρας και Φώτη </w:t>
      </w:r>
      <w:proofErr w:type="spellStart"/>
      <w:r w:rsidR="00F577B8">
        <w:rPr>
          <w:rFonts w:ascii="Arial" w:hAnsi="Arial" w:cs="Arial"/>
          <w:color w:val="000000"/>
          <w:sz w:val="18"/>
          <w:szCs w:val="18"/>
        </w:rPr>
        <w:t>Κόντογλου</w:t>
      </w:r>
      <w:proofErr w:type="spellEnd"/>
      <w:r w:rsidR="00D566AC" w:rsidRPr="002F127C">
        <w:rPr>
          <w:rFonts w:ascii="Arial" w:hAnsi="Arial" w:cs="Arial"/>
          <w:color w:val="000000"/>
          <w:sz w:val="18"/>
          <w:szCs w:val="18"/>
        </w:rPr>
        <w:t>, 60</w:t>
      </w:r>
      <w:r w:rsidR="00F577B8">
        <w:rPr>
          <w:rFonts w:ascii="Arial" w:hAnsi="Arial" w:cs="Arial"/>
          <w:color w:val="000000"/>
          <w:sz w:val="18"/>
          <w:szCs w:val="18"/>
        </w:rPr>
        <w:t>57</w:t>
      </w:r>
      <w:r w:rsidR="00D566AC" w:rsidRPr="002F127C">
        <w:rPr>
          <w:rFonts w:ascii="Arial" w:hAnsi="Arial" w:cs="Arial"/>
          <w:color w:val="000000"/>
          <w:sz w:val="18"/>
          <w:szCs w:val="18"/>
        </w:rPr>
        <w:t xml:space="preserve"> Λάρνακα) ή να έχουν αποσταλεί ταχυδρομικώς μέσω του </w:t>
      </w:r>
      <w:r w:rsidR="00CB70BB" w:rsidRPr="002F127C">
        <w:rPr>
          <w:rFonts w:ascii="Arial" w:hAnsi="Arial" w:cs="Arial"/>
          <w:color w:val="000000"/>
          <w:sz w:val="18"/>
          <w:szCs w:val="18"/>
        </w:rPr>
        <w:t xml:space="preserve">Ταχυδρομείου με συστημένη επιστολή, όχι </w:t>
      </w:r>
      <w:r w:rsidR="00CB70BB" w:rsidRPr="00E104D5">
        <w:rPr>
          <w:rFonts w:ascii="Arial" w:hAnsi="Arial" w:cs="Arial"/>
          <w:color w:val="000000"/>
          <w:sz w:val="18"/>
          <w:szCs w:val="18"/>
        </w:rPr>
        <w:t xml:space="preserve">αργότερα </w:t>
      </w:r>
      <w:r w:rsidR="00336755" w:rsidRPr="00E104D5">
        <w:rPr>
          <w:rFonts w:ascii="Arial" w:hAnsi="Arial" w:cs="Arial"/>
          <w:color w:val="000000"/>
          <w:sz w:val="18"/>
          <w:szCs w:val="18"/>
        </w:rPr>
        <w:t xml:space="preserve">από </w:t>
      </w:r>
      <w:r w:rsidR="00E104D5" w:rsidRPr="00E104D5">
        <w:rPr>
          <w:rFonts w:ascii="Arial" w:hAnsi="Arial" w:cs="Arial"/>
          <w:color w:val="000000"/>
          <w:sz w:val="18"/>
          <w:szCs w:val="18"/>
        </w:rPr>
        <w:t>τις 31 Μαρτίου 2021</w:t>
      </w:r>
      <w:r w:rsidR="002A1F57" w:rsidRPr="00E104D5">
        <w:rPr>
          <w:rFonts w:ascii="Arial" w:hAnsi="Arial" w:cs="Arial"/>
          <w:color w:val="000000"/>
          <w:sz w:val="18"/>
          <w:szCs w:val="18"/>
        </w:rPr>
        <w:t>.  Διευκρινίζεται προς τους ενδιαφερομένους ότι το έντυπο αίτησης πρέπει</w:t>
      </w:r>
      <w:r w:rsidR="002A1F57" w:rsidRPr="002F127C">
        <w:rPr>
          <w:rFonts w:ascii="Arial" w:hAnsi="Arial" w:cs="Arial"/>
          <w:color w:val="000000"/>
          <w:sz w:val="18"/>
          <w:szCs w:val="18"/>
        </w:rPr>
        <w:t xml:space="preserve"> να είναι πλήρως συμπληρωμένο, με όλα τα στοιχεία και πληροφορίες που ζητούνται και σε αυτό να επισυνάπτονται όλα τα σχετικά πιστοποιητικά </w:t>
      </w:r>
      <w:r w:rsidR="00080B84" w:rsidRPr="002F127C">
        <w:rPr>
          <w:rFonts w:ascii="Arial" w:hAnsi="Arial" w:cs="Arial"/>
          <w:color w:val="000000"/>
          <w:sz w:val="18"/>
          <w:szCs w:val="18"/>
        </w:rPr>
        <w:t xml:space="preserve">και βεβαιώσεις που κατέχουν (αντίγραφα απολυτηρίου, πτυχίων, πιστοποιητικών, βεβαιώσεων πείρας που να καταγράφουν συγκεκριμένα καθήκοντα και με συγκεκριμένες ημερομηνίες απασχόλησης, </w:t>
      </w:r>
      <w:proofErr w:type="spellStart"/>
      <w:r w:rsidR="00080B84" w:rsidRPr="002F127C">
        <w:rPr>
          <w:rFonts w:ascii="Arial" w:hAnsi="Arial" w:cs="Arial"/>
          <w:color w:val="000000"/>
          <w:sz w:val="18"/>
          <w:szCs w:val="18"/>
        </w:rPr>
        <w:t>κλπ</w:t>
      </w:r>
      <w:proofErr w:type="spellEnd"/>
      <w:r w:rsidR="00080B84" w:rsidRPr="002F127C">
        <w:rPr>
          <w:rFonts w:ascii="Arial" w:hAnsi="Arial" w:cs="Arial"/>
          <w:color w:val="000000"/>
          <w:sz w:val="18"/>
          <w:szCs w:val="18"/>
        </w:rPr>
        <w:t>), διαφορετικά η αίτησή τους δεν θα ληφθεί υπόψη.  Για περαιτέρω διευκρινίσεις, οι ενδιαφερόμενοι μπορούν να επικοινωνούν</w:t>
      </w:r>
      <w:r w:rsidR="00F577B8">
        <w:rPr>
          <w:rFonts w:ascii="Arial" w:hAnsi="Arial" w:cs="Arial"/>
          <w:color w:val="000000"/>
          <w:sz w:val="18"/>
          <w:szCs w:val="18"/>
        </w:rPr>
        <w:t xml:space="preserve"> με την κα Άννα Γεωργίου στο τηλέφωνο 24815222 εσωτ.114.</w:t>
      </w:r>
    </w:p>
    <w:p w14:paraId="124592A8" w14:textId="77777777" w:rsidR="001F1571" w:rsidRPr="002F127C" w:rsidRDefault="001F1571" w:rsidP="00EA1185">
      <w:pPr>
        <w:tabs>
          <w:tab w:val="left" w:pos="0"/>
        </w:tabs>
        <w:ind w:hanging="567"/>
        <w:jc w:val="both"/>
        <w:rPr>
          <w:rFonts w:ascii="Arial" w:hAnsi="Arial" w:cs="Arial"/>
          <w:color w:val="000000"/>
          <w:sz w:val="18"/>
          <w:szCs w:val="18"/>
        </w:rPr>
      </w:pPr>
    </w:p>
    <w:p w14:paraId="4B57D727" w14:textId="77777777" w:rsidR="00080B84" w:rsidRPr="001F1571" w:rsidRDefault="00080B84" w:rsidP="00E0028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F1571">
        <w:rPr>
          <w:rFonts w:ascii="Arial" w:hAnsi="Arial" w:cs="Arial"/>
          <w:b/>
          <w:bCs/>
          <w:sz w:val="18"/>
          <w:szCs w:val="18"/>
        </w:rPr>
        <w:t>ΕΝ</w:t>
      </w:r>
      <w:r w:rsidR="00294F58" w:rsidRPr="001F1571">
        <w:rPr>
          <w:rFonts w:ascii="Arial" w:hAnsi="Arial" w:cs="Arial"/>
          <w:b/>
          <w:bCs/>
          <w:sz w:val="18"/>
          <w:szCs w:val="18"/>
        </w:rPr>
        <w:t>Τ</w:t>
      </w:r>
      <w:r w:rsidRPr="001F1571">
        <w:rPr>
          <w:rFonts w:ascii="Arial" w:hAnsi="Arial" w:cs="Arial"/>
          <w:b/>
          <w:bCs/>
          <w:sz w:val="18"/>
          <w:szCs w:val="18"/>
        </w:rPr>
        <w:t>ΥΠΟ  ΚΡΙΤΗΡΙΩΝ  ΚΑΙ  ΜΟΝΑΔΩΝ</w:t>
      </w:r>
    </w:p>
    <w:p w14:paraId="743046B6" w14:textId="468DEE14" w:rsidR="00080B84" w:rsidRPr="001F1571" w:rsidRDefault="00E1256E" w:rsidP="00E0028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F1571">
        <w:rPr>
          <w:rFonts w:ascii="Arial" w:hAnsi="Arial" w:cs="Arial"/>
          <w:b/>
          <w:bCs/>
          <w:sz w:val="18"/>
          <w:szCs w:val="18"/>
        </w:rPr>
        <w:t>ΤΕΧΝΙΚΟΣ ΗΛΕΚΤΡΟΛΟΓΙΑΣ</w:t>
      </w:r>
      <w:r w:rsidR="00080B84" w:rsidRPr="001F1571">
        <w:rPr>
          <w:rFonts w:ascii="Arial" w:hAnsi="Arial" w:cs="Arial"/>
          <w:b/>
          <w:bCs/>
          <w:sz w:val="18"/>
          <w:szCs w:val="18"/>
        </w:rPr>
        <w:t xml:space="preserve"> ΟΡΙΣΜΕΝΟΥ ΧΡΟΝΟΥ</w:t>
      </w:r>
      <w:r w:rsidR="000C24CE" w:rsidRPr="000C24CE">
        <w:rPr>
          <w:rFonts w:ascii="Arial" w:hAnsi="Arial" w:cs="Arial"/>
          <w:b/>
          <w:bCs/>
          <w:sz w:val="18"/>
          <w:szCs w:val="18"/>
        </w:rPr>
        <w:t xml:space="preserve"> </w:t>
      </w:r>
      <w:r w:rsidR="00883AC2" w:rsidRPr="001F1571">
        <w:rPr>
          <w:rFonts w:ascii="Arial" w:hAnsi="Arial" w:cs="Arial"/>
          <w:b/>
          <w:bCs/>
          <w:sz w:val="18"/>
          <w:szCs w:val="18"/>
        </w:rPr>
        <w:t>(Κλ. Α</w:t>
      </w:r>
      <w:r w:rsidRPr="001F1571">
        <w:rPr>
          <w:rFonts w:ascii="Arial" w:hAnsi="Arial" w:cs="Arial"/>
          <w:b/>
          <w:bCs/>
          <w:sz w:val="18"/>
          <w:szCs w:val="18"/>
        </w:rPr>
        <w:t>2-Α5-Α7(</w:t>
      </w:r>
      <w:r w:rsidRPr="001F1571">
        <w:rPr>
          <w:rFonts w:ascii="Arial" w:hAnsi="Arial" w:cs="Arial"/>
          <w:b/>
          <w:bCs/>
          <w:sz w:val="18"/>
          <w:szCs w:val="18"/>
          <w:lang w:val="en-US"/>
        </w:rPr>
        <w:t>ii</w:t>
      </w:r>
      <w:r w:rsidR="00080B84" w:rsidRPr="001F1571">
        <w:rPr>
          <w:rFonts w:ascii="Arial" w:hAnsi="Arial" w:cs="Arial"/>
          <w:b/>
          <w:bCs/>
          <w:sz w:val="18"/>
          <w:szCs w:val="18"/>
        </w:rPr>
        <w:t>)</w:t>
      </w:r>
    </w:p>
    <w:p w14:paraId="7B15BBA9" w14:textId="18EAB0CD" w:rsidR="00080B84" w:rsidRPr="001F1571" w:rsidRDefault="00080B84" w:rsidP="00E0028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F1571">
        <w:rPr>
          <w:rFonts w:ascii="Arial" w:hAnsi="Arial" w:cs="Arial"/>
          <w:b/>
          <w:bCs/>
          <w:sz w:val="18"/>
          <w:szCs w:val="18"/>
        </w:rPr>
        <w:t xml:space="preserve">ΣΤΟ ΣΥΜΒΟΥΛΙΟ </w:t>
      </w:r>
      <w:r w:rsidR="00E1256E" w:rsidRPr="001F1571">
        <w:rPr>
          <w:rFonts w:ascii="Arial" w:hAnsi="Arial" w:cs="Arial"/>
          <w:b/>
          <w:bCs/>
          <w:sz w:val="18"/>
          <w:szCs w:val="18"/>
        </w:rPr>
        <w:t>ΑΠΟΧΕΤΕΥΣΕΩΝ</w:t>
      </w:r>
      <w:r w:rsidRPr="001F1571">
        <w:rPr>
          <w:rFonts w:ascii="Arial" w:hAnsi="Arial" w:cs="Arial"/>
          <w:b/>
          <w:bCs/>
          <w:sz w:val="18"/>
          <w:szCs w:val="18"/>
        </w:rPr>
        <w:t xml:space="preserve"> ΛΑΡΝΑΚΑΣ</w:t>
      </w:r>
    </w:p>
    <w:p w14:paraId="5B8FCED5" w14:textId="624B8E33" w:rsidR="005A7483" w:rsidRPr="002F127C" w:rsidRDefault="00080B84" w:rsidP="00E0028C">
      <w:pPr>
        <w:spacing w:before="60" w:after="60"/>
        <w:jc w:val="center"/>
        <w:rPr>
          <w:rFonts w:ascii="Arial" w:hAnsi="Arial" w:cs="Arial"/>
          <w:sz w:val="18"/>
          <w:szCs w:val="18"/>
        </w:rPr>
      </w:pPr>
      <w:r w:rsidRPr="002F127C">
        <w:rPr>
          <w:rFonts w:ascii="Arial" w:hAnsi="Arial" w:cs="Arial"/>
          <w:sz w:val="18"/>
          <w:szCs w:val="18"/>
        </w:rPr>
        <w:t xml:space="preserve">Κριτήρια που καθορίστηκαν από την Επιτροπή Καθορισμού Κριτηρίων και Αξιολόγησης Αιτήσεων, για </w:t>
      </w:r>
      <w:r w:rsidR="007E56CC" w:rsidRPr="002F127C">
        <w:rPr>
          <w:rFonts w:ascii="Arial" w:hAnsi="Arial" w:cs="Arial"/>
          <w:sz w:val="18"/>
          <w:szCs w:val="18"/>
        </w:rPr>
        <w:t>μια</w:t>
      </w:r>
      <w:r w:rsidRPr="002F127C">
        <w:rPr>
          <w:rFonts w:ascii="Arial" w:hAnsi="Arial" w:cs="Arial"/>
          <w:sz w:val="18"/>
          <w:szCs w:val="18"/>
        </w:rPr>
        <w:t xml:space="preserve"> (</w:t>
      </w:r>
      <w:r w:rsidR="007E56CC" w:rsidRPr="002F127C">
        <w:rPr>
          <w:rFonts w:ascii="Arial" w:hAnsi="Arial" w:cs="Arial"/>
          <w:sz w:val="18"/>
          <w:szCs w:val="18"/>
        </w:rPr>
        <w:t>1</w:t>
      </w:r>
      <w:r w:rsidRPr="002F127C">
        <w:rPr>
          <w:rFonts w:ascii="Arial" w:hAnsi="Arial" w:cs="Arial"/>
          <w:sz w:val="18"/>
          <w:szCs w:val="18"/>
        </w:rPr>
        <w:t>) θέσ</w:t>
      </w:r>
      <w:r w:rsidR="007E56CC" w:rsidRPr="002F127C">
        <w:rPr>
          <w:rFonts w:ascii="Arial" w:hAnsi="Arial" w:cs="Arial"/>
          <w:sz w:val="18"/>
          <w:szCs w:val="18"/>
        </w:rPr>
        <w:t>η</w:t>
      </w:r>
      <w:r w:rsidRPr="002F127C">
        <w:rPr>
          <w:rFonts w:ascii="Arial" w:hAnsi="Arial" w:cs="Arial"/>
          <w:sz w:val="18"/>
          <w:szCs w:val="18"/>
        </w:rPr>
        <w:t xml:space="preserve"> </w:t>
      </w:r>
      <w:r w:rsidR="00E1256E">
        <w:rPr>
          <w:rFonts w:ascii="Arial" w:hAnsi="Arial" w:cs="Arial"/>
          <w:sz w:val="18"/>
          <w:szCs w:val="18"/>
        </w:rPr>
        <w:t>Τεχνικού Ηλεκτρολογίας</w:t>
      </w:r>
    </w:p>
    <w:tbl>
      <w:tblPr>
        <w:tblpPr w:leftFromText="180" w:rightFromText="180" w:vertAnchor="text" w:horzAnchor="margin" w:tblpXSpec="center" w:tblpY="2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461"/>
        <w:gridCol w:w="1351"/>
        <w:gridCol w:w="2693"/>
      </w:tblGrid>
      <w:tr w:rsidR="004F3B18" w:rsidRPr="002F127C" w14:paraId="719AA999" w14:textId="77777777" w:rsidTr="00CF1BBC">
        <w:trPr>
          <w:trHeight w:val="84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14:paraId="36FEAFE6" w14:textId="77777777" w:rsidR="004F3B18" w:rsidRPr="002F127C" w:rsidRDefault="004F3B18" w:rsidP="00E85B1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3AEE152" w14:textId="77777777" w:rsidR="004F3B18" w:rsidRPr="002F127C" w:rsidRDefault="004F3B18" w:rsidP="00E85B1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127C">
              <w:rPr>
                <w:rFonts w:ascii="Arial" w:hAnsi="Arial" w:cs="Arial"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</w:tcBorders>
          </w:tcPr>
          <w:p w14:paraId="4706EDAA" w14:textId="77777777" w:rsidR="004F3B18" w:rsidRPr="002F127C" w:rsidRDefault="004F3B18" w:rsidP="00E85B1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FD87BA8" w14:textId="77777777" w:rsidR="004F3B18" w:rsidRPr="002F127C" w:rsidRDefault="004F3B18" w:rsidP="00E85B1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127C">
              <w:rPr>
                <w:rFonts w:ascii="Arial" w:hAnsi="Arial" w:cs="Arial"/>
                <w:sz w:val="18"/>
                <w:szCs w:val="18"/>
                <w:lang w:eastAsia="en-US"/>
              </w:rPr>
              <w:t xml:space="preserve">Προσόντα/Πείρα </w:t>
            </w:r>
          </w:p>
          <w:p w14:paraId="5F0CC142" w14:textId="77777777" w:rsidR="004F3B18" w:rsidRPr="002F127C" w:rsidRDefault="004F3B18" w:rsidP="00E85B1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</w:tcPr>
          <w:p w14:paraId="075EEA1B" w14:textId="77777777" w:rsidR="004F3B18" w:rsidRPr="002F127C" w:rsidRDefault="004F3B18" w:rsidP="00E85B1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F47BB37" w14:textId="77777777" w:rsidR="004F3B18" w:rsidRPr="002F127C" w:rsidRDefault="004F3B18" w:rsidP="00E85B1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127C">
              <w:rPr>
                <w:rFonts w:ascii="Arial" w:hAnsi="Arial" w:cs="Arial"/>
                <w:sz w:val="18"/>
                <w:szCs w:val="18"/>
                <w:lang w:eastAsia="en-US"/>
              </w:rPr>
              <w:t>Μονάδες</w:t>
            </w:r>
          </w:p>
        </w:tc>
        <w:tc>
          <w:tcPr>
            <w:tcW w:w="2693" w:type="dxa"/>
          </w:tcPr>
          <w:p w14:paraId="5DE609AA" w14:textId="77777777" w:rsidR="004F3B18" w:rsidRPr="002F127C" w:rsidRDefault="004F3B18" w:rsidP="00E85B1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D0DB30C" w14:textId="77777777" w:rsidR="004F3B18" w:rsidRPr="002F127C" w:rsidRDefault="004F3B18" w:rsidP="00E85B1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127C">
              <w:rPr>
                <w:rFonts w:ascii="Arial" w:hAnsi="Arial" w:cs="Arial"/>
                <w:sz w:val="18"/>
                <w:szCs w:val="18"/>
                <w:lang w:eastAsia="en-US"/>
              </w:rPr>
              <w:t>Παρατηρήσεις</w:t>
            </w:r>
          </w:p>
        </w:tc>
      </w:tr>
      <w:tr w:rsidR="00E0028C" w:rsidRPr="002F127C" w14:paraId="3FD5D631" w14:textId="77777777" w:rsidTr="00CF1BBC">
        <w:tc>
          <w:tcPr>
            <w:tcW w:w="675" w:type="dxa"/>
          </w:tcPr>
          <w:p w14:paraId="55695568" w14:textId="77777777" w:rsidR="00E0028C" w:rsidRPr="002F127C" w:rsidRDefault="00D2450C" w:rsidP="004F3B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127C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61" w:type="dxa"/>
          </w:tcPr>
          <w:p w14:paraId="44FE5651" w14:textId="0BCBBA28" w:rsidR="00E0028C" w:rsidRPr="002F127C" w:rsidRDefault="00E0028C" w:rsidP="004F3B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27C">
              <w:rPr>
                <w:rFonts w:ascii="Arial" w:hAnsi="Arial" w:cs="Arial"/>
                <w:sz w:val="18"/>
                <w:szCs w:val="18"/>
              </w:rPr>
              <w:t>Πείρα σχετικά με τα καθήκοντα της συγκεκριμένης θέσης</w:t>
            </w:r>
          </w:p>
        </w:tc>
        <w:tc>
          <w:tcPr>
            <w:tcW w:w="1351" w:type="dxa"/>
          </w:tcPr>
          <w:p w14:paraId="6C422B9A" w14:textId="77777777" w:rsidR="00E0028C" w:rsidRPr="002F127C" w:rsidRDefault="00E0028C" w:rsidP="00CF1BB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127C">
              <w:rPr>
                <w:rFonts w:ascii="Arial" w:hAnsi="Arial" w:cs="Arial"/>
                <w:sz w:val="18"/>
                <w:szCs w:val="18"/>
                <w:lang w:eastAsia="en-US"/>
              </w:rPr>
              <w:t>0.1 – 6</w:t>
            </w:r>
          </w:p>
        </w:tc>
        <w:tc>
          <w:tcPr>
            <w:tcW w:w="2693" w:type="dxa"/>
          </w:tcPr>
          <w:p w14:paraId="418FAC68" w14:textId="77777777" w:rsidR="00E0028C" w:rsidRPr="002F127C" w:rsidRDefault="00E0028C" w:rsidP="00E0028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127C">
              <w:rPr>
                <w:rFonts w:ascii="Arial" w:hAnsi="Arial" w:cs="Arial"/>
                <w:sz w:val="18"/>
                <w:szCs w:val="18"/>
                <w:lang w:eastAsia="en-US"/>
              </w:rPr>
              <w:t>0.1 μονάδες για κάθε συμπληρωμένο μήνα με ανώτατο όριο τα 5 χρόνια.</w:t>
            </w:r>
          </w:p>
        </w:tc>
      </w:tr>
      <w:tr w:rsidR="00E1256E" w:rsidRPr="002F127C" w14:paraId="757DD199" w14:textId="77777777" w:rsidTr="00CF1BBC">
        <w:tc>
          <w:tcPr>
            <w:tcW w:w="675" w:type="dxa"/>
          </w:tcPr>
          <w:p w14:paraId="769A34DB" w14:textId="1D222B2C" w:rsidR="00E1256E" w:rsidRDefault="00E1256E" w:rsidP="004F3B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61" w:type="dxa"/>
          </w:tcPr>
          <w:p w14:paraId="14EAB876" w14:textId="557F5F8E" w:rsidR="00E1256E" w:rsidRDefault="00E1256E" w:rsidP="00EA1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Πανεπιστημιακό δίπλωμα ή τίτλος στην Ηλεκτρολογία &amp; Ηλεκτρονική Μηχανική</w:t>
            </w:r>
          </w:p>
        </w:tc>
        <w:tc>
          <w:tcPr>
            <w:tcW w:w="1351" w:type="dxa"/>
          </w:tcPr>
          <w:p w14:paraId="0BB346EF" w14:textId="4500BC01" w:rsidR="00E1256E" w:rsidRDefault="00E1256E" w:rsidP="00CF1BB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</w:tcPr>
          <w:p w14:paraId="77B4FDE9" w14:textId="77777777" w:rsidR="00E1256E" w:rsidRPr="002F127C" w:rsidRDefault="00E1256E" w:rsidP="00E0028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1256E" w:rsidRPr="002F127C" w14:paraId="323ABDF2" w14:textId="77777777" w:rsidTr="00CF1BBC">
        <w:tc>
          <w:tcPr>
            <w:tcW w:w="675" w:type="dxa"/>
          </w:tcPr>
          <w:p w14:paraId="64A91BE9" w14:textId="4256CA98" w:rsidR="00E1256E" w:rsidRPr="002F127C" w:rsidRDefault="00E1256E" w:rsidP="004F3B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61" w:type="dxa"/>
          </w:tcPr>
          <w:p w14:paraId="46A0B74D" w14:textId="1281A1F5" w:rsidR="00E1256E" w:rsidRPr="002F127C" w:rsidRDefault="00E1256E" w:rsidP="00EA1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Μεταπτυχιακό δίπλωμα ή τίτλος σε σχετικό θέμα</w:t>
            </w:r>
          </w:p>
        </w:tc>
        <w:tc>
          <w:tcPr>
            <w:tcW w:w="1351" w:type="dxa"/>
          </w:tcPr>
          <w:p w14:paraId="1EA4CFE7" w14:textId="57027185" w:rsidR="00E1256E" w:rsidRPr="002F127C" w:rsidRDefault="00E1256E" w:rsidP="00CF1BB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</w:tcPr>
          <w:p w14:paraId="33C89CF9" w14:textId="77777777" w:rsidR="00E1256E" w:rsidRPr="002F127C" w:rsidRDefault="00E1256E" w:rsidP="00E0028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7B5A2FD" w14:textId="1217EDBB" w:rsidR="005A7483" w:rsidRDefault="005A7483" w:rsidP="0093633A">
      <w:pPr>
        <w:spacing w:before="60" w:after="60"/>
        <w:rPr>
          <w:rFonts w:ascii="Arial" w:hAnsi="Arial" w:cs="Arial"/>
          <w:sz w:val="18"/>
          <w:szCs w:val="18"/>
          <w:lang w:eastAsia="en-US"/>
        </w:rPr>
      </w:pPr>
      <w:r w:rsidRPr="002F127C">
        <w:rPr>
          <w:rFonts w:ascii="Arial" w:hAnsi="Arial" w:cs="Arial"/>
          <w:sz w:val="18"/>
          <w:szCs w:val="18"/>
          <w:lang w:eastAsia="en-US"/>
        </w:rPr>
        <w:t xml:space="preserve">Κατάταξη σε σειρά προτεραιότητας ισοβαθμούντων </w:t>
      </w:r>
      <w:proofErr w:type="spellStart"/>
      <w:r w:rsidRPr="002F127C">
        <w:rPr>
          <w:rFonts w:ascii="Arial" w:hAnsi="Arial" w:cs="Arial"/>
          <w:sz w:val="18"/>
          <w:szCs w:val="18"/>
          <w:lang w:eastAsia="en-US"/>
        </w:rPr>
        <w:t>αιτητών</w:t>
      </w:r>
      <w:proofErr w:type="spellEnd"/>
      <w:r w:rsidR="008E3F55" w:rsidRPr="002F127C">
        <w:rPr>
          <w:rFonts w:ascii="Arial" w:hAnsi="Arial" w:cs="Arial"/>
          <w:sz w:val="18"/>
          <w:szCs w:val="18"/>
          <w:lang w:eastAsia="en-US"/>
        </w:rPr>
        <w:t>:</w:t>
      </w:r>
    </w:p>
    <w:p w14:paraId="137608FA" w14:textId="3EC6897A" w:rsidR="005A7483" w:rsidRPr="004151FD" w:rsidRDefault="005A7483" w:rsidP="00EA1185">
      <w:pPr>
        <w:rPr>
          <w:rFonts w:ascii="Arial" w:hAnsi="Arial" w:cs="Arial"/>
          <w:b/>
          <w:bCs/>
          <w:sz w:val="18"/>
          <w:szCs w:val="18"/>
          <w:u w:val="single"/>
          <w:lang w:eastAsia="en-US"/>
        </w:rPr>
      </w:pPr>
      <w:r w:rsidRPr="004151FD">
        <w:rPr>
          <w:rFonts w:ascii="Arial" w:hAnsi="Arial" w:cs="Arial"/>
          <w:b/>
          <w:bCs/>
          <w:sz w:val="18"/>
          <w:szCs w:val="18"/>
          <w:lang w:eastAsia="en-US"/>
        </w:rPr>
        <w:t>Α.</w:t>
      </w:r>
      <w:r w:rsidRPr="004151FD">
        <w:rPr>
          <w:rFonts w:ascii="Arial" w:hAnsi="Arial" w:cs="Arial"/>
          <w:b/>
          <w:bCs/>
          <w:sz w:val="18"/>
          <w:szCs w:val="18"/>
          <w:lang w:eastAsia="en-US"/>
        </w:rPr>
        <w:tab/>
        <w:t>Πρώτη ισοβαθμία</w:t>
      </w:r>
    </w:p>
    <w:p w14:paraId="53948E99" w14:textId="7B011D55" w:rsidR="008E3F55" w:rsidRDefault="005A7483" w:rsidP="00EA1185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2F127C">
        <w:rPr>
          <w:rFonts w:ascii="Arial" w:hAnsi="Arial" w:cs="Arial"/>
          <w:sz w:val="18"/>
          <w:szCs w:val="18"/>
          <w:lang w:eastAsia="en-US"/>
        </w:rPr>
        <w:t xml:space="preserve">Στις περιπτώσεις όπου, μετά την αξιολόγηση των αιτήσεων και την κατανομή των προβλεπόμενων μονάδων (μορίων), με βάση τα πιο πάνω κριτήρια, προκύπτουν ομάδες </w:t>
      </w:r>
      <w:proofErr w:type="spellStart"/>
      <w:r w:rsidRPr="002F127C">
        <w:rPr>
          <w:rFonts w:ascii="Arial" w:hAnsi="Arial" w:cs="Arial"/>
          <w:sz w:val="18"/>
          <w:szCs w:val="18"/>
          <w:lang w:eastAsia="en-US"/>
        </w:rPr>
        <w:t>αιτητών</w:t>
      </w:r>
      <w:proofErr w:type="spellEnd"/>
      <w:r w:rsidRPr="002F127C">
        <w:rPr>
          <w:rFonts w:ascii="Arial" w:hAnsi="Arial" w:cs="Arial"/>
          <w:sz w:val="18"/>
          <w:szCs w:val="18"/>
          <w:lang w:eastAsia="en-US"/>
        </w:rPr>
        <w:t xml:space="preserve"> με ισοβαθμία, τότε, σε κάθε ομάδα ισοβαθμίας, οι ισοβαθμούντες κατατάσσονται σε σειρά προτεραιότητας σύμφωνα με τη </w:t>
      </w:r>
      <w:r w:rsidR="008E3F55" w:rsidRPr="002F127C">
        <w:rPr>
          <w:rFonts w:ascii="Arial" w:hAnsi="Arial" w:cs="Arial"/>
          <w:sz w:val="18"/>
          <w:szCs w:val="18"/>
          <w:lang w:eastAsia="en-US"/>
        </w:rPr>
        <w:t xml:space="preserve">τελική βαθμολογία του Απολυτηρίου Λυκείου, δηλ. πρώτος σε προτεραιότητα κατατάσσεται ο </w:t>
      </w:r>
      <w:proofErr w:type="spellStart"/>
      <w:r w:rsidR="008E3F55" w:rsidRPr="002F127C">
        <w:rPr>
          <w:rFonts w:ascii="Arial" w:hAnsi="Arial" w:cs="Arial"/>
          <w:sz w:val="18"/>
          <w:szCs w:val="18"/>
          <w:lang w:eastAsia="en-US"/>
        </w:rPr>
        <w:t>αιτητής</w:t>
      </w:r>
      <w:proofErr w:type="spellEnd"/>
      <w:r w:rsidR="008E3F55" w:rsidRPr="002F127C">
        <w:rPr>
          <w:rFonts w:ascii="Arial" w:hAnsi="Arial" w:cs="Arial"/>
          <w:sz w:val="18"/>
          <w:szCs w:val="18"/>
          <w:lang w:eastAsia="en-US"/>
        </w:rPr>
        <w:t xml:space="preserve"> με την πιο ψηλή βαθμολογία </w:t>
      </w:r>
      <w:proofErr w:type="spellStart"/>
      <w:r w:rsidR="008E3F55" w:rsidRPr="002F127C">
        <w:rPr>
          <w:rFonts w:ascii="Arial" w:hAnsi="Arial" w:cs="Arial"/>
          <w:sz w:val="18"/>
          <w:szCs w:val="18"/>
          <w:lang w:eastAsia="en-US"/>
        </w:rPr>
        <w:t>κ.ο.κ.</w:t>
      </w:r>
      <w:proofErr w:type="spellEnd"/>
      <w:r w:rsidR="008E3F55" w:rsidRPr="002F127C">
        <w:rPr>
          <w:rFonts w:ascii="Arial" w:hAnsi="Arial" w:cs="Arial"/>
          <w:sz w:val="18"/>
          <w:szCs w:val="18"/>
          <w:lang w:eastAsia="en-US"/>
        </w:rPr>
        <w:t>.</w:t>
      </w:r>
    </w:p>
    <w:p w14:paraId="65974C3D" w14:textId="77777777" w:rsidR="00960938" w:rsidRDefault="00960938" w:rsidP="00EA1185">
      <w:pPr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0BFF5959" w14:textId="607E3A81" w:rsidR="005A7483" w:rsidRPr="004151FD" w:rsidRDefault="005A7483" w:rsidP="00EA1185">
      <w:pPr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4151FD">
        <w:rPr>
          <w:rFonts w:ascii="Arial" w:hAnsi="Arial" w:cs="Arial"/>
          <w:b/>
          <w:bCs/>
          <w:sz w:val="18"/>
          <w:szCs w:val="18"/>
          <w:lang w:eastAsia="en-US"/>
        </w:rPr>
        <w:t>Β.</w:t>
      </w:r>
      <w:r w:rsidRPr="004151FD">
        <w:rPr>
          <w:rFonts w:ascii="Arial" w:hAnsi="Arial" w:cs="Arial"/>
          <w:b/>
          <w:bCs/>
          <w:sz w:val="18"/>
          <w:szCs w:val="18"/>
          <w:lang w:eastAsia="en-US"/>
        </w:rPr>
        <w:tab/>
        <w:t xml:space="preserve">Δεύτερη ισοβαθμία </w:t>
      </w:r>
    </w:p>
    <w:p w14:paraId="2A2E6598" w14:textId="77777777" w:rsidR="005A7483" w:rsidRPr="002F127C" w:rsidRDefault="005A7483" w:rsidP="00EA1185">
      <w:pPr>
        <w:jc w:val="both"/>
        <w:rPr>
          <w:rFonts w:ascii="Arial" w:hAnsi="Arial" w:cs="Arial"/>
          <w:sz w:val="18"/>
          <w:szCs w:val="18"/>
        </w:rPr>
      </w:pPr>
      <w:r w:rsidRPr="002F127C">
        <w:rPr>
          <w:rFonts w:ascii="Arial" w:hAnsi="Arial" w:cs="Arial"/>
          <w:sz w:val="18"/>
          <w:szCs w:val="18"/>
          <w:lang w:eastAsia="en-US"/>
        </w:rPr>
        <w:t xml:space="preserve">Στις περιπτώσεις όπου, μετά την κατάταξη των ισοβαθμούντων ως η πιο πάνω παράγραφος (Α) προκύπτουν νέες ομάδες </w:t>
      </w:r>
      <w:proofErr w:type="spellStart"/>
      <w:r w:rsidRPr="002F127C">
        <w:rPr>
          <w:rFonts w:ascii="Arial" w:hAnsi="Arial" w:cs="Arial"/>
          <w:sz w:val="18"/>
          <w:szCs w:val="18"/>
          <w:lang w:eastAsia="en-US"/>
        </w:rPr>
        <w:t>αιτητών</w:t>
      </w:r>
      <w:proofErr w:type="spellEnd"/>
      <w:r w:rsidRPr="002F127C">
        <w:rPr>
          <w:rFonts w:ascii="Arial" w:hAnsi="Arial" w:cs="Arial"/>
          <w:sz w:val="18"/>
          <w:szCs w:val="18"/>
          <w:lang w:eastAsia="en-US"/>
        </w:rPr>
        <w:t xml:space="preserve"> με ισοβαθμία, τότε για κάθε ομάδα ισοβαθμίας, οι ισοβαθμούντες κατατάσσονται με σειρά προτεραιότητας </w:t>
      </w:r>
      <w:r w:rsidR="008E3F55" w:rsidRPr="002F127C">
        <w:rPr>
          <w:rFonts w:ascii="Arial" w:hAnsi="Arial" w:cs="Arial"/>
          <w:sz w:val="18"/>
          <w:szCs w:val="18"/>
          <w:lang w:eastAsia="en-US"/>
        </w:rPr>
        <w:t xml:space="preserve">σύμφωνα με την ημερομηνία γέννησης τους, δηλ. πρώτος σε προτεραιότητα κατατάσσεται ο </w:t>
      </w:r>
      <w:proofErr w:type="spellStart"/>
      <w:r w:rsidR="008E3F55" w:rsidRPr="002F127C">
        <w:rPr>
          <w:rFonts w:ascii="Arial" w:hAnsi="Arial" w:cs="Arial"/>
          <w:sz w:val="18"/>
          <w:szCs w:val="18"/>
          <w:lang w:eastAsia="en-US"/>
        </w:rPr>
        <w:t>ενωρίτερα</w:t>
      </w:r>
      <w:proofErr w:type="spellEnd"/>
      <w:r w:rsidR="008E3F55" w:rsidRPr="002F127C">
        <w:rPr>
          <w:rFonts w:ascii="Arial" w:hAnsi="Arial" w:cs="Arial"/>
          <w:sz w:val="18"/>
          <w:szCs w:val="18"/>
          <w:lang w:eastAsia="en-US"/>
        </w:rPr>
        <w:t xml:space="preserve"> γεννηθείς </w:t>
      </w:r>
      <w:proofErr w:type="spellStart"/>
      <w:r w:rsidR="008E3F55" w:rsidRPr="002F127C">
        <w:rPr>
          <w:rFonts w:ascii="Arial" w:hAnsi="Arial" w:cs="Arial"/>
          <w:sz w:val="18"/>
          <w:szCs w:val="18"/>
          <w:lang w:eastAsia="en-US"/>
        </w:rPr>
        <w:t>αιτητής</w:t>
      </w:r>
      <w:proofErr w:type="spellEnd"/>
      <w:r w:rsidR="008E3F55" w:rsidRPr="002F127C"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spellStart"/>
      <w:r w:rsidR="008E3F55" w:rsidRPr="002F127C">
        <w:rPr>
          <w:rFonts w:ascii="Arial" w:hAnsi="Arial" w:cs="Arial"/>
          <w:sz w:val="18"/>
          <w:szCs w:val="18"/>
          <w:lang w:eastAsia="en-US"/>
        </w:rPr>
        <w:t>κ.ο.κ.</w:t>
      </w:r>
      <w:proofErr w:type="spellEnd"/>
      <w:r w:rsidR="008E3F55" w:rsidRPr="002F127C">
        <w:rPr>
          <w:rFonts w:ascii="Arial" w:hAnsi="Arial" w:cs="Arial"/>
          <w:sz w:val="18"/>
          <w:szCs w:val="18"/>
          <w:lang w:eastAsia="en-US"/>
        </w:rPr>
        <w:t>.</w:t>
      </w:r>
    </w:p>
    <w:sectPr w:rsidR="005A7483" w:rsidRPr="002F127C" w:rsidSect="00ED79CC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851" w:right="1134" w:bottom="284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E2030" w14:textId="77777777" w:rsidR="00525792" w:rsidRDefault="00525792">
      <w:r>
        <w:separator/>
      </w:r>
    </w:p>
  </w:endnote>
  <w:endnote w:type="continuationSeparator" w:id="0">
    <w:p w14:paraId="0C942481" w14:textId="77777777" w:rsidR="00525792" w:rsidRDefault="0052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6763879"/>
      <w:docPartObj>
        <w:docPartGallery w:val="Page Numbers (Bottom of Page)"/>
        <w:docPartUnique/>
      </w:docPartObj>
    </w:sdtPr>
    <w:sdtEndPr/>
    <w:sdtContent>
      <w:p w14:paraId="625D7E57" w14:textId="0E604F31" w:rsidR="00ED79CC" w:rsidRDefault="00ED79C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A7C784" w14:textId="77777777" w:rsidR="00ED79CC" w:rsidRDefault="00ED7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0426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069F0" w14:textId="45B5C714" w:rsidR="00ED79CC" w:rsidRDefault="00ED79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2618BD" w14:textId="77777777" w:rsidR="00F90905" w:rsidRDefault="00F90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F8B19" w14:textId="77777777" w:rsidR="00525792" w:rsidRDefault="00525792">
      <w:r>
        <w:separator/>
      </w:r>
    </w:p>
  </w:footnote>
  <w:footnote w:type="continuationSeparator" w:id="0">
    <w:p w14:paraId="19728222" w14:textId="77777777" w:rsidR="00525792" w:rsidRDefault="0052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C82C0" w14:textId="77777777" w:rsidR="00387336" w:rsidRDefault="00387336" w:rsidP="001B5F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0E187" w14:textId="77777777" w:rsidR="00387336" w:rsidRDefault="00387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797CA" w14:textId="15881A71" w:rsidR="00387336" w:rsidRDefault="00387336" w:rsidP="001B5FAF">
    <w:pPr>
      <w:pStyle w:val="Header"/>
      <w:framePr w:wrap="around" w:vAnchor="text" w:hAnchor="margin" w:xAlign="center" w:y="1"/>
      <w:rPr>
        <w:rStyle w:val="PageNumber"/>
      </w:rPr>
    </w:pPr>
  </w:p>
  <w:p w14:paraId="3376F2CE" w14:textId="77777777" w:rsidR="00387336" w:rsidRDefault="00387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4EA2"/>
    <w:multiLevelType w:val="hybridMultilevel"/>
    <w:tmpl w:val="480A2DAC"/>
    <w:lvl w:ilvl="0" w:tplc="B14A119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24499D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4306A7C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00669"/>
    <w:multiLevelType w:val="hybridMultilevel"/>
    <w:tmpl w:val="444C886C"/>
    <w:lvl w:ilvl="0" w:tplc="3AE00468">
      <w:start w:val="3"/>
      <w:numFmt w:val="decimal"/>
      <w:lvlText w:val="%1."/>
      <w:lvlJc w:val="left"/>
      <w:pPr>
        <w:ind w:left="-207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FB708DB"/>
    <w:multiLevelType w:val="hybridMultilevel"/>
    <w:tmpl w:val="9448FB12"/>
    <w:lvl w:ilvl="0" w:tplc="72D60CB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276DB"/>
    <w:multiLevelType w:val="hybridMultilevel"/>
    <w:tmpl w:val="C0C6F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A5175"/>
    <w:multiLevelType w:val="hybridMultilevel"/>
    <w:tmpl w:val="2CE6D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234A8"/>
    <w:multiLevelType w:val="hybridMultilevel"/>
    <w:tmpl w:val="8D686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85FE8"/>
    <w:multiLevelType w:val="hybridMultilevel"/>
    <w:tmpl w:val="61660964"/>
    <w:lvl w:ilvl="0" w:tplc="8A7AF22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DB559E"/>
    <w:multiLevelType w:val="hybridMultilevel"/>
    <w:tmpl w:val="34B44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50931"/>
    <w:multiLevelType w:val="hybridMultilevel"/>
    <w:tmpl w:val="27A41926"/>
    <w:lvl w:ilvl="0" w:tplc="6762B42A">
      <w:start w:val="3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 w15:restartNumberingAfterBreak="0">
    <w:nsid w:val="478B6F43"/>
    <w:multiLevelType w:val="hybridMultilevel"/>
    <w:tmpl w:val="F53E0ABA"/>
    <w:lvl w:ilvl="0" w:tplc="D99A60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B346C0"/>
    <w:multiLevelType w:val="hybridMultilevel"/>
    <w:tmpl w:val="9F8C6936"/>
    <w:lvl w:ilvl="0" w:tplc="95F8D50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13005"/>
    <w:multiLevelType w:val="multilevel"/>
    <w:tmpl w:val="66CAB1D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8111242"/>
    <w:multiLevelType w:val="hybridMultilevel"/>
    <w:tmpl w:val="BA74764A"/>
    <w:lvl w:ilvl="0" w:tplc="9ABEEE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60B"/>
    <w:rsid w:val="00005FDF"/>
    <w:rsid w:val="0001260B"/>
    <w:rsid w:val="00024104"/>
    <w:rsid w:val="00033123"/>
    <w:rsid w:val="0004072A"/>
    <w:rsid w:val="00045F3A"/>
    <w:rsid w:val="000461B7"/>
    <w:rsid w:val="00051696"/>
    <w:rsid w:val="00053AF7"/>
    <w:rsid w:val="000800F5"/>
    <w:rsid w:val="00080B84"/>
    <w:rsid w:val="00085935"/>
    <w:rsid w:val="00091776"/>
    <w:rsid w:val="000B1A2D"/>
    <w:rsid w:val="000B55AF"/>
    <w:rsid w:val="000B7CC3"/>
    <w:rsid w:val="000C24CE"/>
    <w:rsid w:val="000C29C7"/>
    <w:rsid w:val="000C3928"/>
    <w:rsid w:val="000E1B4D"/>
    <w:rsid w:val="000E5513"/>
    <w:rsid w:val="000F46D8"/>
    <w:rsid w:val="0010263A"/>
    <w:rsid w:val="00120FE2"/>
    <w:rsid w:val="0012600F"/>
    <w:rsid w:val="00133AF6"/>
    <w:rsid w:val="00144E21"/>
    <w:rsid w:val="00146F68"/>
    <w:rsid w:val="00156D48"/>
    <w:rsid w:val="00166298"/>
    <w:rsid w:val="00166CF8"/>
    <w:rsid w:val="00180BF6"/>
    <w:rsid w:val="00186189"/>
    <w:rsid w:val="001A23C1"/>
    <w:rsid w:val="001A4D22"/>
    <w:rsid w:val="001B5FAF"/>
    <w:rsid w:val="001B732D"/>
    <w:rsid w:val="001C5B8F"/>
    <w:rsid w:val="001D1AF1"/>
    <w:rsid w:val="001E4305"/>
    <w:rsid w:val="001F1571"/>
    <w:rsid w:val="001F3FC3"/>
    <w:rsid w:val="002032D8"/>
    <w:rsid w:val="00214374"/>
    <w:rsid w:val="00220D1E"/>
    <w:rsid w:val="00230AD3"/>
    <w:rsid w:val="002530CA"/>
    <w:rsid w:val="002554F8"/>
    <w:rsid w:val="00274D2E"/>
    <w:rsid w:val="00282A6E"/>
    <w:rsid w:val="00294F58"/>
    <w:rsid w:val="002A1F57"/>
    <w:rsid w:val="002A721A"/>
    <w:rsid w:val="002B5918"/>
    <w:rsid w:val="002C2B5C"/>
    <w:rsid w:val="002C473A"/>
    <w:rsid w:val="002D70B6"/>
    <w:rsid w:val="002E0430"/>
    <w:rsid w:val="002F127C"/>
    <w:rsid w:val="002F2A0A"/>
    <w:rsid w:val="00300DE2"/>
    <w:rsid w:val="00301A19"/>
    <w:rsid w:val="00311FDE"/>
    <w:rsid w:val="00321D0D"/>
    <w:rsid w:val="00336755"/>
    <w:rsid w:val="0035436E"/>
    <w:rsid w:val="00355474"/>
    <w:rsid w:val="0036438D"/>
    <w:rsid w:val="00376223"/>
    <w:rsid w:val="00387336"/>
    <w:rsid w:val="003C495D"/>
    <w:rsid w:val="003D3467"/>
    <w:rsid w:val="003D3BCE"/>
    <w:rsid w:val="003D5F7A"/>
    <w:rsid w:val="003E4F09"/>
    <w:rsid w:val="003F4BB4"/>
    <w:rsid w:val="00400568"/>
    <w:rsid w:val="00404229"/>
    <w:rsid w:val="004151FD"/>
    <w:rsid w:val="00422A9E"/>
    <w:rsid w:val="004454C9"/>
    <w:rsid w:val="00454D75"/>
    <w:rsid w:val="00462AB0"/>
    <w:rsid w:val="00466EFF"/>
    <w:rsid w:val="00473215"/>
    <w:rsid w:val="004750BD"/>
    <w:rsid w:val="00483637"/>
    <w:rsid w:val="00485BE1"/>
    <w:rsid w:val="004F3B18"/>
    <w:rsid w:val="004F4DF9"/>
    <w:rsid w:val="004F78FF"/>
    <w:rsid w:val="00514B2A"/>
    <w:rsid w:val="00525792"/>
    <w:rsid w:val="0054071B"/>
    <w:rsid w:val="00547928"/>
    <w:rsid w:val="0055750E"/>
    <w:rsid w:val="00566446"/>
    <w:rsid w:val="00591060"/>
    <w:rsid w:val="005A7483"/>
    <w:rsid w:val="005C74B6"/>
    <w:rsid w:val="005E2B12"/>
    <w:rsid w:val="005E604C"/>
    <w:rsid w:val="006038CB"/>
    <w:rsid w:val="00606A29"/>
    <w:rsid w:val="006211B7"/>
    <w:rsid w:val="00661761"/>
    <w:rsid w:val="00694338"/>
    <w:rsid w:val="00697881"/>
    <w:rsid w:val="006A534E"/>
    <w:rsid w:val="006D6242"/>
    <w:rsid w:val="006E43EE"/>
    <w:rsid w:val="00702C53"/>
    <w:rsid w:val="00712C9E"/>
    <w:rsid w:val="007176D3"/>
    <w:rsid w:val="00726A25"/>
    <w:rsid w:val="00735BCC"/>
    <w:rsid w:val="00752415"/>
    <w:rsid w:val="00754C68"/>
    <w:rsid w:val="00780AF4"/>
    <w:rsid w:val="00780DEB"/>
    <w:rsid w:val="007940B2"/>
    <w:rsid w:val="00796569"/>
    <w:rsid w:val="00797389"/>
    <w:rsid w:val="0079755E"/>
    <w:rsid w:val="007B4214"/>
    <w:rsid w:val="007B50E8"/>
    <w:rsid w:val="007B6564"/>
    <w:rsid w:val="007E4D1E"/>
    <w:rsid w:val="007E56CC"/>
    <w:rsid w:val="0081043A"/>
    <w:rsid w:val="00821E0A"/>
    <w:rsid w:val="00851210"/>
    <w:rsid w:val="00861B7F"/>
    <w:rsid w:val="00863199"/>
    <w:rsid w:val="00880F43"/>
    <w:rsid w:val="00883AC2"/>
    <w:rsid w:val="0089244F"/>
    <w:rsid w:val="008975F7"/>
    <w:rsid w:val="008C166C"/>
    <w:rsid w:val="008C2F2E"/>
    <w:rsid w:val="008C5757"/>
    <w:rsid w:val="008C7646"/>
    <w:rsid w:val="008E1BC5"/>
    <w:rsid w:val="008E3F55"/>
    <w:rsid w:val="008F3B89"/>
    <w:rsid w:val="00904C49"/>
    <w:rsid w:val="00912115"/>
    <w:rsid w:val="009205A0"/>
    <w:rsid w:val="00931667"/>
    <w:rsid w:val="0093633A"/>
    <w:rsid w:val="00942AB9"/>
    <w:rsid w:val="00960938"/>
    <w:rsid w:val="009620E2"/>
    <w:rsid w:val="00963FBE"/>
    <w:rsid w:val="0097185C"/>
    <w:rsid w:val="00976A79"/>
    <w:rsid w:val="009952B2"/>
    <w:rsid w:val="009A0C7B"/>
    <w:rsid w:val="009E091C"/>
    <w:rsid w:val="009F1CE4"/>
    <w:rsid w:val="00A0787B"/>
    <w:rsid w:val="00A153C4"/>
    <w:rsid w:val="00A340C3"/>
    <w:rsid w:val="00A56630"/>
    <w:rsid w:val="00A611F1"/>
    <w:rsid w:val="00A64B2F"/>
    <w:rsid w:val="00A706FE"/>
    <w:rsid w:val="00A81ADA"/>
    <w:rsid w:val="00A840BC"/>
    <w:rsid w:val="00A91946"/>
    <w:rsid w:val="00AC262B"/>
    <w:rsid w:val="00AD6B17"/>
    <w:rsid w:val="00AE31BB"/>
    <w:rsid w:val="00AE6E11"/>
    <w:rsid w:val="00AF3854"/>
    <w:rsid w:val="00AF67BA"/>
    <w:rsid w:val="00B054FC"/>
    <w:rsid w:val="00B104F2"/>
    <w:rsid w:val="00B1572F"/>
    <w:rsid w:val="00B623EA"/>
    <w:rsid w:val="00B673A6"/>
    <w:rsid w:val="00B75D8D"/>
    <w:rsid w:val="00B765E5"/>
    <w:rsid w:val="00B82D79"/>
    <w:rsid w:val="00B96DBF"/>
    <w:rsid w:val="00BA0F57"/>
    <w:rsid w:val="00BB0A47"/>
    <w:rsid w:val="00BB57D3"/>
    <w:rsid w:val="00BB799E"/>
    <w:rsid w:val="00BC66A8"/>
    <w:rsid w:val="00BD220C"/>
    <w:rsid w:val="00BD66AC"/>
    <w:rsid w:val="00BF72E8"/>
    <w:rsid w:val="00C0585E"/>
    <w:rsid w:val="00C05C57"/>
    <w:rsid w:val="00C14A95"/>
    <w:rsid w:val="00C36F7F"/>
    <w:rsid w:val="00C377D4"/>
    <w:rsid w:val="00C42505"/>
    <w:rsid w:val="00C51399"/>
    <w:rsid w:val="00C53354"/>
    <w:rsid w:val="00C669D4"/>
    <w:rsid w:val="00C72ABB"/>
    <w:rsid w:val="00C76BF6"/>
    <w:rsid w:val="00C77D79"/>
    <w:rsid w:val="00C8661B"/>
    <w:rsid w:val="00C92D94"/>
    <w:rsid w:val="00CA34D6"/>
    <w:rsid w:val="00CB70BB"/>
    <w:rsid w:val="00CC6FA2"/>
    <w:rsid w:val="00CD1F5F"/>
    <w:rsid w:val="00CD31F1"/>
    <w:rsid w:val="00CE0C85"/>
    <w:rsid w:val="00CE3D80"/>
    <w:rsid w:val="00CF1BBC"/>
    <w:rsid w:val="00CF5A16"/>
    <w:rsid w:val="00D111E8"/>
    <w:rsid w:val="00D16387"/>
    <w:rsid w:val="00D16D22"/>
    <w:rsid w:val="00D172EB"/>
    <w:rsid w:val="00D2450C"/>
    <w:rsid w:val="00D36BE9"/>
    <w:rsid w:val="00D407A6"/>
    <w:rsid w:val="00D4289B"/>
    <w:rsid w:val="00D52542"/>
    <w:rsid w:val="00D566AC"/>
    <w:rsid w:val="00D56D41"/>
    <w:rsid w:val="00D63FD5"/>
    <w:rsid w:val="00D7084E"/>
    <w:rsid w:val="00D85B6B"/>
    <w:rsid w:val="00D86316"/>
    <w:rsid w:val="00D91647"/>
    <w:rsid w:val="00D952C2"/>
    <w:rsid w:val="00DA2A51"/>
    <w:rsid w:val="00DA5D13"/>
    <w:rsid w:val="00DA65AE"/>
    <w:rsid w:val="00DA6AEC"/>
    <w:rsid w:val="00DD5A22"/>
    <w:rsid w:val="00DD7AAA"/>
    <w:rsid w:val="00E0028C"/>
    <w:rsid w:val="00E104D5"/>
    <w:rsid w:val="00E1057E"/>
    <w:rsid w:val="00E1256E"/>
    <w:rsid w:val="00E5336D"/>
    <w:rsid w:val="00E572AE"/>
    <w:rsid w:val="00E85B1E"/>
    <w:rsid w:val="00E94C59"/>
    <w:rsid w:val="00EA1185"/>
    <w:rsid w:val="00ED0A18"/>
    <w:rsid w:val="00ED4FAB"/>
    <w:rsid w:val="00ED79CC"/>
    <w:rsid w:val="00F179D0"/>
    <w:rsid w:val="00F245E1"/>
    <w:rsid w:val="00F27584"/>
    <w:rsid w:val="00F33610"/>
    <w:rsid w:val="00F33987"/>
    <w:rsid w:val="00F35FE7"/>
    <w:rsid w:val="00F44611"/>
    <w:rsid w:val="00F450DF"/>
    <w:rsid w:val="00F527E8"/>
    <w:rsid w:val="00F577B8"/>
    <w:rsid w:val="00F72706"/>
    <w:rsid w:val="00F83382"/>
    <w:rsid w:val="00F90905"/>
    <w:rsid w:val="00F94C96"/>
    <w:rsid w:val="00FA638C"/>
    <w:rsid w:val="00FC10B3"/>
    <w:rsid w:val="00FC1143"/>
    <w:rsid w:val="00FD3C76"/>
    <w:rsid w:val="00FD6E74"/>
    <w:rsid w:val="00FE2EE6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5FC72"/>
  <w15:docId w15:val="{953E8D76-B489-499E-80C3-60B0AC12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3">
    <w:name w:val="heading 3"/>
    <w:basedOn w:val="Normal"/>
    <w:next w:val="Normal"/>
    <w:qFormat/>
    <w:rsid w:val="001D1A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5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5FAF"/>
  </w:style>
  <w:style w:type="paragraph" w:styleId="BalloonText">
    <w:name w:val="Balloon Text"/>
    <w:basedOn w:val="Normal"/>
    <w:semiHidden/>
    <w:rsid w:val="00C14A95"/>
    <w:rPr>
      <w:rFonts w:ascii="Tahoma" w:hAnsi="Tahoma" w:cs="Tahoma"/>
      <w:sz w:val="16"/>
      <w:szCs w:val="16"/>
    </w:rPr>
  </w:style>
  <w:style w:type="character" w:styleId="Hyperlink">
    <w:name w:val="Hyperlink"/>
    <w:rsid w:val="00B75D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44F"/>
    <w:pPr>
      <w:ind w:left="720"/>
    </w:pPr>
  </w:style>
  <w:style w:type="table" w:styleId="TableGrid">
    <w:name w:val="Table Grid"/>
    <w:basedOn w:val="TableNormal"/>
    <w:rsid w:val="0008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77B8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nhideWhenUsed/>
    <w:rsid w:val="00B054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054FC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F909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905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sdb.org.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9773-89EA-4055-A6B4-8F63FB52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Water Board Larnaca</Company>
  <LinksUpToDate>false</LinksUpToDate>
  <CharactersWithSpaces>6419</CharactersWithSpaces>
  <SharedDoc>false</SharedDoc>
  <HLinks>
    <vt:vector size="6" baseType="variant"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http://www.lwb.org.cy/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/>
  <dc:creator>Άννα Ζυμπουλάκη</dc:creator>
  <cp:keywords/>
  <dc:description>Προκύρηξη θέσης 15-9-2011 - Καθήκοντα και ευθύνες</dc:description>
  <cp:lastModifiedBy>Maria Demetriou</cp:lastModifiedBy>
  <cp:revision>3</cp:revision>
  <cp:lastPrinted>2021-01-22T09:40:00Z</cp:lastPrinted>
  <dcterms:created xsi:type="dcterms:W3CDTF">2021-03-05T06:51:00Z</dcterms:created>
  <dcterms:modified xsi:type="dcterms:W3CDTF">2021-03-05T07:01:00Z</dcterms:modified>
</cp:coreProperties>
</file>